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228ED" w14:textId="77777777" w:rsidR="00D15189" w:rsidRPr="00AA36AD" w:rsidRDefault="00D15189" w:rsidP="00AA36AD">
      <w:pPr>
        <w:pStyle w:val="Nagwek2"/>
        <w:jc w:val="center"/>
        <w:rPr>
          <w:rFonts w:ascii="Times New Roman" w:hAnsi="Times New Roman" w:cs="Times New Roman"/>
          <w:sz w:val="24"/>
          <w:szCs w:val="24"/>
        </w:rPr>
      </w:pPr>
      <w:r w:rsidRPr="00AA36AD">
        <w:rPr>
          <w:rFonts w:ascii="Times New Roman" w:hAnsi="Times New Roman" w:cs="Times New Roman"/>
          <w:sz w:val="24"/>
          <w:szCs w:val="24"/>
        </w:rPr>
        <w:t>UMOWA nr</w:t>
      </w:r>
    </w:p>
    <w:p w14:paraId="60C8DA2C" w14:textId="77777777" w:rsidR="00D15189" w:rsidRPr="00AA36AD" w:rsidRDefault="00D15189" w:rsidP="00517014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AA36AD">
        <w:rPr>
          <w:rFonts w:ascii="Times New Roman" w:hAnsi="Times New Roman" w:cs="Times New Roman"/>
          <w:bCs/>
          <w:iCs/>
          <w:lang w:bidi="pl-PL"/>
        </w:rPr>
        <w:t>do oferty o nr</w:t>
      </w:r>
      <w:r w:rsidRPr="00AA36AD">
        <w:rPr>
          <w:rFonts w:ascii="Times New Roman" w:hAnsi="Times New Roman" w:cs="Times New Roman"/>
          <w:b/>
          <w:bCs/>
          <w:iCs/>
        </w:rPr>
        <w:t xml:space="preserve"> </w:t>
      </w:r>
      <w:r w:rsidRPr="00AA36AD">
        <w:rPr>
          <w:rFonts w:ascii="Times New Roman" w:hAnsi="Times New Roman" w:cs="Times New Roman"/>
          <w:bCs/>
          <w:iCs/>
        </w:rPr>
        <w:t>[[Numer]]</w:t>
      </w:r>
    </w:p>
    <w:p w14:paraId="1466AE2B" w14:textId="77777777" w:rsidR="00D15189" w:rsidRPr="00AA36AD" w:rsidRDefault="00D15189" w:rsidP="00517014">
      <w:pPr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14:paraId="4234557A" w14:textId="00A1DF8C" w:rsidR="00D15189" w:rsidRPr="00AA36AD" w:rsidRDefault="00D15189" w:rsidP="00517014">
      <w:pPr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  <w:r w:rsidRPr="00AA36AD">
        <w:rPr>
          <w:rFonts w:ascii="Times New Roman" w:hAnsi="Times New Roman" w:cs="Times New Roman"/>
          <w:bCs/>
          <w:iCs/>
        </w:rPr>
        <w:t>zawarta w ramach Programu Inne tradycje pomiędzy:</w:t>
      </w:r>
    </w:p>
    <w:p w14:paraId="6CC00973" w14:textId="77777777" w:rsidR="00D15189" w:rsidRPr="00AA36AD" w:rsidRDefault="00D15189" w:rsidP="00D15189">
      <w:pPr>
        <w:spacing w:after="0" w:line="240" w:lineRule="auto"/>
        <w:rPr>
          <w:rFonts w:ascii="Times New Roman" w:hAnsi="Times New Roman" w:cs="Times New Roman"/>
          <w:bCs/>
          <w:iCs/>
        </w:rPr>
      </w:pPr>
    </w:p>
    <w:p w14:paraId="1E3782B5" w14:textId="77777777" w:rsidR="00D15189" w:rsidRPr="00AA36AD" w:rsidRDefault="00D15189" w:rsidP="00D15189">
      <w:pPr>
        <w:spacing w:after="0" w:line="240" w:lineRule="auto"/>
        <w:rPr>
          <w:rFonts w:ascii="Times New Roman" w:hAnsi="Times New Roman" w:cs="Times New Roman"/>
          <w:b/>
          <w:bCs/>
          <w:iCs/>
        </w:rPr>
      </w:pPr>
      <w:r w:rsidRPr="00AA36AD">
        <w:rPr>
          <w:rFonts w:ascii="Times New Roman" w:hAnsi="Times New Roman" w:cs="Times New Roman"/>
          <w:b/>
          <w:bCs/>
          <w:iCs/>
        </w:rPr>
        <w:t>Instytutem Książki</w:t>
      </w:r>
    </w:p>
    <w:p w14:paraId="529E0C08" w14:textId="77777777" w:rsidR="00D15189" w:rsidRPr="00AA36AD" w:rsidRDefault="00D15189" w:rsidP="00D15189">
      <w:pPr>
        <w:spacing w:after="0" w:line="240" w:lineRule="auto"/>
        <w:rPr>
          <w:rFonts w:ascii="Times New Roman" w:hAnsi="Times New Roman" w:cs="Times New Roman"/>
          <w:b/>
          <w:bCs/>
          <w:iCs/>
        </w:rPr>
      </w:pPr>
      <w:r w:rsidRPr="00AA36AD">
        <w:rPr>
          <w:rFonts w:ascii="Times New Roman" w:hAnsi="Times New Roman" w:cs="Times New Roman"/>
          <w:b/>
          <w:bCs/>
          <w:iCs/>
        </w:rPr>
        <w:t>ul. Wróblewskiego 6</w:t>
      </w:r>
    </w:p>
    <w:p w14:paraId="1440642D" w14:textId="77777777" w:rsidR="00D15189" w:rsidRPr="00AA36AD" w:rsidRDefault="00D15189" w:rsidP="00D15189">
      <w:pPr>
        <w:spacing w:after="0" w:line="240" w:lineRule="auto"/>
        <w:rPr>
          <w:rFonts w:ascii="Times New Roman" w:hAnsi="Times New Roman" w:cs="Times New Roman"/>
          <w:b/>
          <w:bCs/>
          <w:iCs/>
        </w:rPr>
      </w:pPr>
      <w:r w:rsidRPr="00AA36AD">
        <w:rPr>
          <w:rFonts w:ascii="Times New Roman" w:hAnsi="Times New Roman" w:cs="Times New Roman"/>
          <w:b/>
          <w:bCs/>
          <w:iCs/>
        </w:rPr>
        <w:t>31-148 Kraków</w:t>
      </w:r>
    </w:p>
    <w:p w14:paraId="054FE0F4" w14:textId="77777777" w:rsidR="00D15189" w:rsidRPr="00AA36AD" w:rsidRDefault="00D15189" w:rsidP="00D15189">
      <w:pPr>
        <w:spacing w:after="0" w:line="240" w:lineRule="auto"/>
        <w:rPr>
          <w:rFonts w:ascii="Times New Roman" w:hAnsi="Times New Roman" w:cs="Times New Roman"/>
          <w:b/>
          <w:bCs/>
          <w:iCs/>
        </w:rPr>
      </w:pPr>
      <w:r w:rsidRPr="00AA36AD">
        <w:rPr>
          <w:rFonts w:ascii="Times New Roman" w:hAnsi="Times New Roman" w:cs="Times New Roman"/>
          <w:b/>
          <w:bCs/>
          <w:iCs/>
        </w:rPr>
        <w:t>Polska</w:t>
      </w:r>
    </w:p>
    <w:p w14:paraId="64759282" w14:textId="77777777" w:rsidR="00D15189" w:rsidRPr="00AA36AD" w:rsidRDefault="00D15189" w:rsidP="00D15189">
      <w:pPr>
        <w:spacing w:after="0" w:line="240" w:lineRule="auto"/>
        <w:rPr>
          <w:rFonts w:ascii="Times New Roman" w:hAnsi="Times New Roman" w:cs="Times New Roman"/>
          <w:b/>
          <w:bCs/>
          <w:iCs/>
        </w:rPr>
      </w:pPr>
    </w:p>
    <w:p w14:paraId="0D8262F7" w14:textId="48042DBF" w:rsidR="00D15189" w:rsidRPr="00AA36AD" w:rsidRDefault="00D15189" w:rsidP="00D15189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AA36AD">
        <w:rPr>
          <w:rFonts w:ascii="Times New Roman" w:hAnsi="Times New Roman" w:cs="Times New Roman"/>
          <w:bCs/>
          <w:iCs/>
        </w:rPr>
        <w:t>wpisanym do rejestru instytucji kultury prowadzonego przez Ministra Kultury i Dziedzictwa Narodowego pod numerem RIK</w:t>
      </w:r>
      <w:r w:rsidR="00861ED5" w:rsidRPr="00AA36AD">
        <w:rPr>
          <w:rFonts w:ascii="Times New Roman" w:hAnsi="Times New Roman" w:cs="Times New Roman"/>
          <w:bCs/>
          <w:iCs/>
        </w:rPr>
        <w:t>139/2024</w:t>
      </w:r>
      <w:r w:rsidRPr="00AA36AD">
        <w:rPr>
          <w:rFonts w:ascii="Times New Roman" w:hAnsi="Times New Roman" w:cs="Times New Roman"/>
          <w:bCs/>
          <w:iCs/>
        </w:rPr>
        <w:t xml:space="preserve">, </w:t>
      </w:r>
      <w:r w:rsidRPr="00AA36AD">
        <w:rPr>
          <w:rFonts w:ascii="Times New Roman" w:hAnsi="Times New Roman" w:cs="Times New Roman"/>
          <w:b/>
          <w:bCs/>
          <w:iCs/>
        </w:rPr>
        <w:t xml:space="preserve"> </w:t>
      </w:r>
      <w:r w:rsidRPr="00AA36AD">
        <w:rPr>
          <w:rFonts w:ascii="Times New Roman" w:hAnsi="Times New Roman" w:cs="Times New Roman"/>
          <w:bCs/>
          <w:iCs/>
        </w:rPr>
        <w:t>NIP:</w:t>
      </w:r>
      <w:r w:rsidR="00861ED5" w:rsidRPr="00AA36AD">
        <w:rPr>
          <w:rFonts w:ascii="Times New Roman" w:hAnsi="Times New Roman" w:cs="Times New Roman"/>
          <w:bCs/>
          <w:iCs/>
        </w:rPr>
        <w:t>6762670222</w:t>
      </w:r>
      <w:r w:rsidRPr="00AA36AD">
        <w:rPr>
          <w:rFonts w:ascii="Times New Roman" w:hAnsi="Times New Roman" w:cs="Times New Roman"/>
          <w:bCs/>
          <w:iCs/>
        </w:rPr>
        <w:t>, REGON:</w:t>
      </w:r>
      <w:r w:rsidR="00861ED5" w:rsidRPr="00AA36AD">
        <w:rPr>
          <w:rFonts w:ascii="Times New Roman" w:hAnsi="Times New Roman" w:cs="Times New Roman"/>
          <w:bCs/>
          <w:iCs/>
        </w:rPr>
        <w:t>528799030</w:t>
      </w:r>
      <w:r w:rsidRPr="00AA36AD">
        <w:rPr>
          <w:rFonts w:ascii="Times New Roman" w:hAnsi="Times New Roman" w:cs="Times New Roman"/>
          <w:bCs/>
          <w:iCs/>
        </w:rPr>
        <w:t>, reprezentowanym przez:</w:t>
      </w:r>
    </w:p>
    <w:p w14:paraId="5E1B5A1F" w14:textId="70D35A25" w:rsidR="00D15189" w:rsidRPr="00AA36AD" w:rsidRDefault="00132C85" w:rsidP="00D15189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AA36AD">
        <w:rPr>
          <w:rFonts w:ascii="Times New Roman" w:hAnsi="Times New Roman" w:cs="Times New Roman"/>
          <w:bCs/>
          <w:iCs/>
          <w:lang w:bidi="pl-PL"/>
        </w:rPr>
        <w:t>Dyrektora</w:t>
      </w:r>
      <w:r w:rsidR="00D15189" w:rsidRPr="00AA36AD">
        <w:rPr>
          <w:rFonts w:ascii="Times New Roman" w:hAnsi="Times New Roman" w:cs="Times New Roman"/>
          <w:bCs/>
          <w:iCs/>
        </w:rPr>
        <w:t xml:space="preserve"> </w:t>
      </w:r>
      <w:r w:rsidR="004C4AC2" w:rsidRPr="00AA36AD">
        <w:rPr>
          <w:rFonts w:ascii="Times New Roman" w:hAnsi="Times New Roman" w:cs="Times New Roman"/>
          <w:bCs/>
          <w:iCs/>
        </w:rPr>
        <w:t>/</w:t>
      </w:r>
      <w:r w:rsidR="00D15189" w:rsidRPr="00AA36AD">
        <w:rPr>
          <w:rFonts w:ascii="Times New Roman" w:hAnsi="Times New Roman" w:cs="Times New Roman"/>
          <w:bCs/>
          <w:iCs/>
          <w:lang w:bidi="pl-PL"/>
        </w:rPr>
        <w:t xml:space="preserve">Zastępcę </w:t>
      </w:r>
      <w:r w:rsidR="00D15189" w:rsidRPr="00AA36AD">
        <w:rPr>
          <w:rFonts w:ascii="Times New Roman" w:hAnsi="Times New Roman" w:cs="Times New Roman"/>
          <w:bCs/>
          <w:iCs/>
        </w:rPr>
        <w:t>Dyrektora</w:t>
      </w:r>
      <w:r w:rsidR="004C4AC2" w:rsidRPr="00AA36AD">
        <w:rPr>
          <w:rFonts w:ascii="Times New Roman" w:hAnsi="Times New Roman" w:cs="Times New Roman"/>
          <w:bCs/>
          <w:iCs/>
        </w:rPr>
        <w:t>/</w:t>
      </w:r>
      <w:r w:rsidR="00D15189" w:rsidRPr="00AA36AD">
        <w:rPr>
          <w:rFonts w:ascii="Times New Roman" w:hAnsi="Times New Roman" w:cs="Times New Roman"/>
          <w:bCs/>
          <w:iCs/>
        </w:rPr>
        <w:t>,</w:t>
      </w:r>
    </w:p>
    <w:p w14:paraId="5A5D4089" w14:textId="3A708C81" w:rsidR="00D15189" w:rsidRPr="00AA36AD" w:rsidRDefault="00D15189" w:rsidP="00D15189">
      <w:pPr>
        <w:spacing w:after="0" w:line="240" w:lineRule="auto"/>
        <w:rPr>
          <w:rFonts w:ascii="Times New Roman" w:hAnsi="Times New Roman" w:cs="Times New Roman"/>
          <w:b/>
          <w:bCs/>
          <w:iCs/>
        </w:rPr>
      </w:pPr>
      <w:r w:rsidRPr="00AA36AD">
        <w:rPr>
          <w:rFonts w:ascii="Times New Roman" w:hAnsi="Times New Roman" w:cs="Times New Roman"/>
          <w:bCs/>
          <w:iCs/>
        </w:rPr>
        <w:t xml:space="preserve">zwanym dalej </w:t>
      </w:r>
      <w:r w:rsidR="00017222" w:rsidRPr="00AA36AD">
        <w:rPr>
          <w:rFonts w:ascii="Times New Roman" w:hAnsi="Times New Roman" w:cs="Times New Roman"/>
          <w:bCs/>
          <w:iCs/>
        </w:rPr>
        <w:t>Instytutem</w:t>
      </w:r>
    </w:p>
    <w:p w14:paraId="4681A97A" w14:textId="77777777" w:rsidR="00D15189" w:rsidRPr="00AA36AD" w:rsidRDefault="00D15189" w:rsidP="00D15189">
      <w:pPr>
        <w:spacing w:after="0" w:line="240" w:lineRule="auto"/>
        <w:rPr>
          <w:rFonts w:ascii="Times New Roman" w:hAnsi="Times New Roman" w:cs="Times New Roman"/>
          <w:b/>
          <w:bCs/>
          <w:iCs/>
        </w:rPr>
      </w:pPr>
    </w:p>
    <w:p w14:paraId="774F81C3" w14:textId="77777777" w:rsidR="00D15189" w:rsidRPr="00AA36AD" w:rsidRDefault="00D15189" w:rsidP="00D15189">
      <w:pPr>
        <w:spacing w:after="0" w:line="240" w:lineRule="auto"/>
        <w:rPr>
          <w:rFonts w:ascii="Times New Roman" w:hAnsi="Times New Roman" w:cs="Times New Roman"/>
          <w:b/>
          <w:bCs/>
          <w:iCs/>
        </w:rPr>
      </w:pPr>
    </w:p>
    <w:p w14:paraId="40320AE1" w14:textId="77777777" w:rsidR="00D15189" w:rsidRPr="00AA36AD" w:rsidRDefault="00D15189" w:rsidP="00D15189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AA36AD">
        <w:rPr>
          <w:rFonts w:ascii="Times New Roman" w:hAnsi="Times New Roman" w:cs="Times New Roman"/>
          <w:bCs/>
          <w:iCs/>
        </w:rPr>
        <w:t xml:space="preserve">a </w:t>
      </w:r>
    </w:p>
    <w:p w14:paraId="5AD82916" w14:textId="77777777" w:rsidR="00D15189" w:rsidRPr="00AA36AD" w:rsidRDefault="00D15189" w:rsidP="00D15189">
      <w:pPr>
        <w:spacing w:after="0" w:line="240" w:lineRule="auto"/>
        <w:rPr>
          <w:rFonts w:ascii="Times New Roman" w:hAnsi="Times New Roman" w:cs="Times New Roman"/>
          <w:bCs/>
          <w:iCs/>
        </w:rPr>
      </w:pPr>
    </w:p>
    <w:p w14:paraId="31AD188B" w14:textId="77777777" w:rsidR="00D15189" w:rsidRPr="00AA36AD" w:rsidRDefault="00D15189" w:rsidP="00D15189">
      <w:pPr>
        <w:spacing w:after="0" w:line="240" w:lineRule="auto"/>
        <w:rPr>
          <w:rFonts w:ascii="Times New Roman" w:hAnsi="Times New Roman" w:cs="Times New Roman"/>
          <w:b/>
          <w:bCs/>
          <w:iCs/>
        </w:rPr>
      </w:pPr>
      <w:r w:rsidRPr="00AA36AD">
        <w:rPr>
          <w:rFonts w:ascii="Times New Roman" w:hAnsi="Times New Roman" w:cs="Times New Roman"/>
          <w:b/>
          <w:bCs/>
          <w:iCs/>
        </w:rPr>
        <w:t>[[Wydawca]]</w:t>
      </w:r>
    </w:p>
    <w:p w14:paraId="58936762" w14:textId="77777777" w:rsidR="00D15189" w:rsidRPr="00AA36AD" w:rsidRDefault="00D15189" w:rsidP="00D15189">
      <w:pPr>
        <w:spacing w:after="0" w:line="240" w:lineRule="auto"/>
        <w:rPr>
          <w:rFonts w:ascii="Times New Roman" w:hAnsi="Times New Roman" w:cs="Times New Roman"/>
          <w:b/>
          <w:bCs/>
          <w:iCs/>
        </w:rPr>
      </w:pPr>
      <w:r w:rsidRPr="00AA36AD">
        <w:rPr>
          <w:rFonts w:ascii="Times New Roman" w:hAnsi="Times New Roman" w:cs="Times New Roman"/>
          <w:b/>
          <w:bCs/>
          <w:iCs/>
        </w:rPr>
        <w:t>[[Wydawca-adres]]</w:t>
      </w:r>
    </w:p>
    <w:p w14:paraId="29F2011B" w14:textId="77777777" w:rsidR="00D15189" w:rsidRPr="00AA36AD" w:rsidRDefault="00D15189" w:rsidP="00D15189">
      <w:pPr>
        <w:spacing w:after="0" w:line="240" w:lineRule="auto"/>
        <w:rPr>
          <w:rFonts w:ascii="Times New Roman" w:hAnsi="Times New Roman" w:cs="Times New Roman"/>
          <w:b/>
          <w:bCs/>
          <w:iCs/>
        </w:rPr>
      </w:pPr>
      <w:r w:rsidRPr="00AA36AD">
        <w:rPr>
          <w:rFonts w:ascii="Times New Roman" w:hAnsi="Times New Roman" w:cs="Times New Roman"/>
          <w:b/>
          <w:bCs/>
          <w:iCs/>
        </w:rPr>
        <w:t>[[Wydawca-</w:t>
      </w:r>
      <w:proofErr w:type="spellStart"/>
      <w:r w:rsidRPr="00AA36AD">
        <w:rPr>
          <w:rFonts w:ascii="Times New Roman" w:hAnsi="Times New Roman" w:cs="Times New Roman"/>
          <w:b/>
          <w:bCs/>
          <w:iCs/>
        </w:rPr>
        <w:t>kodPocztowy</w:t>
      </w:r>
      <w:proofErr w:type="spellEnd"/>
      <w:r w:rsidRPr="00AA36AD">
        <w:rPr>
          <w:rFonts w:ascii="Times New Roman" w:hAnsi="Times New Roman" w:cs="Times New Roman"/>
          <w:b/>
          <w:bCs/>
          <w:iCs/>
        </w:rPr>
        <w:t>]] [[Wydawca-miasto]]</w:t>
      </w:r>
    </w:p>
    <w:p w14:paraId="44212EDE" w14:textId="77777777" w:rsidR="00D15189" w:rsidRPr="00AA36AD" w:rsidRDefault="00D15189" w:rsidP="00D15189">
      <w:pPr>
        <w:spacing w:after="0" w:line="240" w:lineRule="auto"/>
        <w:rPr>
          <w:rFonts w:ascii="Times New Roman" w:hAnsi="Times New Roman" w:cs="Times New Roman"/>
          <w:b/>
          <w:bCs/>
          <w:iCs/>
        </w:rPr>
      </w:pPr>
      <w:r w:rsidRPr="00AA36AD">
        <w:rPr>
          <w:rFonts w:ascii="Times New Roman" w:hAnsi="Times New Roman" w:cs="Times New Roman"/>
          <w:b/>
          <w:bCs/>
          <w:iCs/>
        </w:rPr>
        <w:t>[[Wydawca-kraj]]</w:t>
      </w:r>
    </w:p>
    <w:p w14:paraId="480FCE1E" w14:textId="77777777" w:rsidR="00D15189" w:rsidRPr="00AA36AD" w:rsidRDefault="00D15189" w:rsidP="00D15189">
      <w:pPr>
        <w:spacing w:after="0" w:line="240" w:lineRule="auto"/>
        <w:rPr>
          <w:rFonts w:ascii="Times New Roman" w:hAnsi="Times New Roman" w:cs="Times New Roman"/>
          <w:b/>
          <w:bCs/>
          <w:iCs/>
        </w:rPr>
      </w:pPr>
    </w:p>
    <w:p w14:paraId="21633C14" w14:textId="77777777" w:rsidR="00D15189" w:rsidRPr="00AA36AD" w:rsidRDefault="00D15189" w:rsidP="00D15189">
      <w:pPr>
        <w:spacing w:after="0" w:line="240" w:lineRule="auto"/>
        <w:rPr>
          <w:rFonts w:ascii="Times New Roman" w:hAnsi="Times New Roman" w:cs="Times New Roman"/>
          <w:b/>
          <w:bCs/>
          <w:iCs/>
        </w:rPr>
      </w:pPr>
      <w:r w:rsidRPr="00AA36AD">
        <w:rPr>
          <w:rFonts w:ascii="Times New Roman" w:hAnsi="Times New Roman" w:cs="Times New Roman"/>
          <w:bCs/>
          <w:iCs/>
        </w:rPr>
        <w:t xml:space="preserve">reprezentowanym przez: </w:t>
      </w:r>
      <w:r w:rsidRPr="00AA36AD">
        <w:rPr>
          <w:rFonts w:ascii="Times New Roman" w:hAnsi="Times New Roman" w:cs="Times New Roman"/>
          <w:b/>
          <w:bCs/>
          <w:iCs/>
        </w:rPr>
        <w:t xml:space="preserve"> [[</w:t>
      </w:r>
      <w:proofErr w:type="spellStart"/>
      <w:r w:rsidRPr="00AA36AD">
        <w:rPr>
          <w:rFonts w:ascii="Times New Roman" w:hAnsi="Times New Roman" w:cs="Times New Roman"/>
          <w:b/>
          <w:bCs/>
          <w:iCs/>
        </w:rPr>
        <w:t>OsobaOdpowiedzialna</w:t>
      </w:r>
      <w:proofErr w:type="spellEnd"/>
      <w:r w:rsidRPr="00AA36AD">
        <w:rPr>
          <w:rFonts w:ascii="Times New Roman" w:hAnsi="Times New Roman" w:cs="Times New Roman"/>
          <w:b/>
          <w:bCs/>
          <w:iCs/>
        </w:rPr>
        <w:t xml:space="preserve">]] </w:t>
      </w:r>
      <w:r w:rsidRPr="00AA36AD">
        <w:rPr>
          <w:rFonts w:ascii="Times New Roman" w:hAnsi="Times New Roman" w:cs="Times New Roman"/>
          <w:bCs/>
          <w:iCs/>
        </w:rPr>
        <w:t>zwanym dalej Wydawcą</w:t>
      </w:r>
      <w:r w:rsidRPr="00AA36AD">
        <w:rPr>
          <w:rFonts w:ascii="Times New Roman" w:hAnsi="Times New Roman" w:cs="Times New Roman"/>
          <w:b/>
          <w:bCs/>
          <w:iCs/>
        </w:rPr>
        <w:t xml:space="preserve">, </w:t>
      </w:r>
      <w:r w:rsidRPr="00AA36AD">
        <w:rPr>
          <w:rFonts w:ascii="Times New Roman" w:hAnsi="Times New Roman" w:cs="Times New Roman"/>
          <w:bCs/>
          <w:iCs/>
        </w:rPr>
        <w:t>zwanymi dalej łącznie</w:t>
      </w:r>
      <w:r w:rsidRPr="00AA36AD">
        <w:rPr>
          <w:rFonts w:ascii="Times New Roman" w:hAnsi="Times New Roman" w:cs="Times New Roman"/>
          <w:b/>
          <w:bCs/>
          <w:iCs/>
        </w:rPr>
        <w:t xml:space="preserve"> </w:t>
      </w:r>
      <w:r w:rsidRPr="00AA36AD">
        <w:rPr>
          <w:rFonts w:ascii="Times New Roman" w:hAnsi="Times New Roman" w:cs="Times New Roman"/>
          <w:bCs/>
          <w:iCs/>
        </w:rPr>
        <w:t>Stronami.</w:t>
      </w:r>
    </w:p>
    <w:p w14:paraId="7704834F" w14:textId="77777777" w:rsidR="00D15189" w:rsidRPr="00AA36AD" w:rsidRDefault="00D15189" w:rsidP="00D15189">
      <w:pPr>
        <w:spacing w:after="0" w:line="240" w:lineRule="auto"/>
        <w:rPr>
          <w:rFonts w:ascii="Times New Roman" w:hAnsi="Times New Roman" w:cs="Times New Roman"/>
          <w:b/>
          <w:bCs/>
          <w:iCs/>
        </w:rPr>
      </w:pPr>
    </w:p>
    <w:p w14:paraId="032E68CF" w14:textId="77777777" w:rsidR="00D15189" w:rsidRPr="00AA36AD" w:rsidRDefault="00D15189" w:rsidP="00D15189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AA36AD">
        <w:rPr>
          <w:rFonts w:ascii="Times New Roman" w:hAnsi="Times New Roman" w:cs="Times New Roman"/>
          <w:bCs/>
          <w:iCs/>
        </w:rPr>
        <w:t>W wyniku postępowania prowadzonego bez zastosowania ustawy z dnia 11 września 2019 r.  Prawo zamówień publicznych zgodnie z jej art. 2 ust. 1 pkt 1 Strony zawarły umowę o następującej treści:</w:t>
      </w:r>
    </w:p>
    <w:p w14:paraId="26779176" w14:textId="77777777" w:rsidR="00D15189" w:rsidRPr="00AA36AD" w:rsidRDefault="00D15189" w:rsidP="00D15189">
      <w:pPr>
        <w:spacing w:after="0" w:line="240" w:lineRule="auto"/>
        <w:rPr>
          <w:rFonts w:ascii="Times New Roman" w:hAnsi="Times New Roman" w:cs="Times New Roman"/>
          <w:b/>
          <w:bCs/>
          <w:iCs/>
        </w:rPr>
      </w:pPr>
    </w:p>
    <w:p w14:paraId="5414218D" w14:textId="77777777" w:rsidR="00D15189" w:rsidRPr="00AA36AD" w:rsidRDefault="00D15189" w:rsidP="00A75656">
      <w:pPr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  <w:r w:rsidRPr="00AA36AD">
        <w:rPr>
          <w:rFonts w:ascii="Times New Roman" w:hAnsi="Times New Roman" w:cs="Times New Roman"/>
          <w:bCs/>
          <w:iCs/>
        </w:rPr>
        <w:t>§ 1</w:t>
      </w:r>
    </w:p>
    <w:p w14:paraId="23580C38" w14:textId="77777777" w:rsidR="00D15189" w:rsidRPr="00AA36AD" w:rsidRDefault="00D15189" w:rsidP="00D15189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AA36AD">
        <w:rPr>
          <w:rFonts w:ascii="Times New Roman" w:hAnsi="Times New Roman" w:cs="Times New Roman"/>
          <w:bCs/>
          <w:iCs/>
        </w:rPr>
        <w:t>Przedmiot umowy</w:t>
      </w:r>
    </w:p>
    <w:p w14:paraId="03D98CB3" w14:textId="65ACF40D" w:rsidR="00D15189" w:rsidRPr="00AA36AD" w:rsidRDefault="00D15189" w:rsidP="00D1518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iCs/>
        </w:rPr>
      </w:pPr>
      <w:r w:rsidRPr="00AA36AD">
        <w:rPr>
          <w:rFonts w:ascii="Times New Roman" w:hAnsi="Times New Roman" w:cs="Times New Roman"/>
          <w:bCs/>
          <w:iCs/>
        </w:rPr>
        <w:t>Przedmiotem umowy jest</w:t>
      </w:r>
      <w:r w:rsidR="00E273B3" w:rsidRPr="00AA36AD">
        <w:rPr>
          <w:rFonts w:ascii="Times New Roman" w:hAnsi="Times New Roman" w:cs="Times New Roman"/>
          <w:bCs/>
          <w:iCs/>
        </w:rPr>
        <w:t xml:space="preserve"> </w:t>
      </w:r>
      <w:r w:rsidR="002D5830" w:rsidRPr="00AA36AD">
        <w:rPr>
          <w:rFonts w:ascii="Times New Roman" w:hAnsi="Times New Roman" w:cs="Times New Roman"/>
          <w:bCs/>
          <w:iCs/>
        </w:rPr>
        <w:t>wydanie</w:t>
      </w:r>
      <w:r w:rsidR="008100D0" w:rsidRPr="00AA36AD">
        <w:rPr>
          <w:rFonts w:ascii="Times New Roman" w:hAnsi="Times New Roman" w:cs="Times New Roman"/>
          <w:bCs/>
          <w:iCs/>
        </w:rPr>
        <w:t xml:space="preserve">, zwanej dalej Dziełem, </w:t>
      </w:r>
      <w:r w:rsidRPr="00AA36AD">
        <w:rPr>
          <w:rFonts w:ascii="Times New Roman" w:hAnsi="Times New Roman" w:cs="Times New Roman"/>
          <w:bCs/>
          <w:iCs/>
        </w:rPr>
        <w:t>publikacj</w:t>
      </w:r>
      <w:r w:rsidR="008100D0" w:rsidRPr="00AA36AD">
        <w:rPr>
          <w:rFonts w:ascii="Times New Roman" w:hAnsi="Times New Roman" w:cs="Times New Roman"/>
          <w:bCs/>
          <w:iCs/>
        </w:rPr>
        <w:t>i</w:t>
      </w:r>
      <w:r w:rsidRPr="00AA36AD">
        <w:rPr>
          <w:rFonts w:ascii="Times New Roman" w:hAnsi="Times New Roman" w:cs="Times New Roman"/>
          <w:bCs/>
          <w:iCs/>
        </w:rPr>
        <w:t xml:space="preserve"> pt. </w:t>
      </w:r>
      <w:r w:rsidRPr="00AA36AD">
        <w:rPr>
          <w:rFonts w:ascii="Times New Roman" w:hAnsi="Times New Roman" w:cs="Times New Roman"/>
          <w:b/>
          <w:bCs/>
          <w:iCs/>
        </w:rPr>
        <w:t>[[</w:t>
      </w:r>
      <w:proofErr w:type="spellStart"/>
      <w:r w:rsidRPr="00AA36AD">
        <w:rPr>
          <w:rFonts w:ascii="Times New Roman" w:hAnsi="Times New Roman" w:cs="Times New Roman"/>
          <w:b/>
          <w:bCs/>
          <w:iCs/>
        </w:rPr>
        <w:t>TytulPublikacji</w:t>
      </w:r>
      <w:proofErr w:type="spellEnd"/>
      <w:r w:rsidRPr="00AA36AD">
        <w:rPr>
          <w:rFonts w:ascii="Times New Roman" w:hAnsi="Times New Roman" w:cs="Times New Roman"/>
          <w:b/>
          <w:bCs/>
          <w:iCs/>
        </w:rPr>
        <w:t>]]</w:t>
      </w:r>
      <w:r w:rsidRPr="00AA36AD">
        <w:rPr>
          <w:rFonts w:ascii="Times New Roman" w:hAnsi="Times New Roman" w:cs="Times New Roman"/>
          <w:bCs/>
          <w:iCs/>
        </w:rPr>
        <w:t>, które</w:t>
      </w:r>
      <w:r w:rsidR="008100D0" w:rsidRPr="00AA36AD">
        <w:rPr>
          <w:rFonts w:ascii="Times New Roman" w:hAnsi="Times New Roman" w:cs="Times New Roman"/>
          <w:bCs/>
          <w:iCs/>
        </w:rPr>
        <w:t>j</w:t>
      </w:r>
      <w:r w:rsidRPr="00AA36AD">
        <w:rPr>
          <w:rFonts w:ascii="Times New Roman" w:hAnsi="Times New Roman" w:cs="Times New Roman"/>
          <w:bCs/>
          <w:iCs/>
        </w:rPr>
        <w:t xml:space="preserve"> autorem</w:t>
      </w:r>
      <w:r w:rsidR="0011612F" w:rsidRPr="00AA36AD">
        <w:rPr>
          <w:rFonts w:ascii="Times New Roman" w:hAnsi="Times New Roman" w:cs="Times New Roman"/>
          <w:bCs/>
          <w:iCs/>
        </w:rPr>
        <w:t>/redaktorem</w:t>
      </w:r>
      <w:r w:rsidRPr="00AA36AD">
        <w:rPr>
          <w:rFonts w:ascii="Times New Roman" w:hAnsi="Times New Roman" w:cs="Times New Roman"/>
          <w:bCs/>
          <w:iCs/>
        </w:rPr>
        <w:t xml:space="preserve"> jest</w:t>
      </w:r>
      <w:r w:rsidRPr="00AA36AD">
        <w:rPr>
          <w:rFonts w:ascii="Times New Roman" w:hAnsi="Times New Roman" w:cs="Times New Roman"/>
          <w:b/>
          <w:bCs/>
          <w:iCs/>
        </w:rPr>
        <w:t xml:space="preserve"> [[Autorzy]]</w:t>
      </w:r>
      <w:r w:rsidRPr="00AA36AD">
        <w:rPr>
          <w:rFonts w:ascii="Times New Roman" w:hAnsi="Times New Roman" w:cs="Times New Roman"/>
          <w:bCs/>
          <w:iCs/>
        </w:rPr>
        <w:t xml:space="preserve">. </w:t>
      </w:r>
    </w:p>
    <w:p w14:paraId="4BF76606" w14:textId="12C69332" w:rsidR="00D15189" w:rsidRPr="00AA36AD" w:rsidRDefault="00D15189" w:rsidP="00D1518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iCs/>
        </w:rPr>
      </w:pPr>
      <w:r w:rsidRPr="00AA36AD">
        <w:rPr>
          <w:rFonts w:ascii="Times New Roman" w:hAnsi="Times New Roman" w:cs="Times New Roman"/>
          <w:bCs/>
          <w:iCs/>
        </w:rPr>
        <w:t>Dzieło będzie opublikowane w formie książkowej</w:t>
      </w:r>
      <w:r w:rsidR="00720E3F" w:rsidRPr="00AA36AD">
        <w:rPr>
          <w:rFonts w:ascii="Times New Roman" w:hAnsi="Times New Roman" w:cs="Times New Roman"/>
          <w:bCs/>
          <w:iCs/>
        </w:rPr>
        <w:t>/cyfrowej</w:t>
      </w:r>
      <w:r w:rsidR="0011612F" w:rsidRPr="00AA36AD">
        <w:rPr>
          <w:rFonts w:ascii="Times New Roman" w:hAnsi="Times New Roman" w:cs="Times New Roman"/>
          <w:bCs/>
          <w:iCs/>
        </w:rPr>
        <w:t xml:space="preserve"> i opatrzone ISBN/</w:t>
      </w:r>
      <w:r w:rsidR="00720E3F" w:rsidRPr="00AA36AD">
        <w:rPr>
          <w:rFonts w:ascii="Times New Roman" w:hAnsi="Times New Roman" w:cs="Times New Roman"/>
          <w:bCs/>
          <w:iCs/>
        </w:rPr>
        <w:t>e-ISBN/</w:t>
      </w:r>
      <w:r w:rsidR="0011612F" w:rsidRPr="00AA36AD">
        <w:rPr>
          <w:rFonts w:ascii="Times New Roman" w:hAnsi="Times New Roman" w:cs="Times New Roman"/>
          <w:bCs/>
          <w:iCs/>
        </w:rPr>
        <w:t>ISSN</w:t>
      </w:r>
      <w:r w:rsidR="00720E3F" w:rsidRPr="00AA36AD">
        <w:rPr>
          <w:rFonts w:ascii="Times New Roman" w:hAnsi="Times New Roman" w:cs="Times New Roman"/>
          <w:bCs/>
          <w:iCs/>
        </w:rPr>
        <w:t xml:space="preserve">/e-ISSN. </w:t>
      </w:r>
    </w:p>
    <w:p w14:paraId="6D11DA74" w14:textId="02CA1ACB" w:rsidR="00D15189" w:rsidRPr="00AA36AD" w:rsidRDefault="00017222" w:rsidP="00017222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iCs/>
        </w:rPr>
      </w:pPr>
      <w:r w:rsidRPr="00AA36AD">
        <w:rPr>
          <w:rFonts w:ascii="Times New Roman" w:hAnsi="Times New Roman" w:cs="Times New Roman"/>
          <w:bCs/>
          <w:iCs/>
        </w:rPr>
        <w:t xml:space="preserve">Treść, forma, objętość, sposób publikacji i nakład Dzieła </w:t>
      </w:r>
      <w:r w:rsidR="0051561A" w:rsidRPr="00AA36AD">
        <w:rPr>
          <w:rFonts w:ascii="Times New Roman" w:hAnsi="Times New Roman" w:cs="Times New Roman"/>
          <w:bCs/>
          <w:iCs/>
        </w:rPr>
        <w:t>będą</w:t>
      </w:r>
      <w:r w:rsidRPr="00AA36AD">
        <w:rPr>
          <w:rFonts w:ascii="Times New Roman" w:hAnsi="Times New Roman" w:cs="Times New Roman"/>
          <w:bCs/>
          <w:iCs/>
        </w:rPr>
        <w:t xml:space="preserve"> zgodne z Ofertą wydania publikacji, którą Wydawcą złożył Instytutowi w dniu </w:t>
      </w:r>
      <w:r w:rsidR="009B121E" w:rsidRPr="00AA36AD">
        <w:rPr>
          <w:rFonts w:ascii="Times New Roman" w:hAnsi="Times New Roman" w:cs="Times New Roman"/>
          <w:b/>
          <w:bCs/>
          <w:iCs/>
        </w:rPr>
        <w:t>[[</w:t>
      </w:r>
      <w:proofErr w:type="spellStart"/>
      <w:r w:rsidR="009B121E" w:rsidRPr="00AA36AD">
        <w:rPr>
          <w:rFonts w:ascii="Times New Roman" w:hAnsi="Times New Roman" w:cs="Times New Roman"/>
          <w:b/>
          <w:bCs/>
          <w:iCs/>
        </w:rPr>
        <w:t>DataOferty</w:t>
      </w:r>
      <w:proofErr w:type="spellEnd"/>
      <w:r w:rsidR="009B121E" w:rsidRPr="00AA36AD">
        <w:rPr>
          <w:rFonts w:ascii="Times New Roman" w:hAnsi="Times New Roman" w:cs="Times New Roman"/>
          <w:b/>
          <w:bCs/>
          <w:iCs/>
        </w:rPr>
        <w:t>]]</w:t>
      </w:r>
      <w:r w:rsidR="009150BB" w:rsidRPr="00AA36AD">
        <w:rPr>
          <w:rFonts w:ascii="Times New Roman" w:hAnsi="Times New Roman" w:cs="Times New Roman"/>
          <w:b/>
          <w:bCs/>
          <w:iCs/>
        </w:rPr>
        <w:t xml:space="preserve">. Oferta </w:t>
      </w:r>
      <w:r w:rsidR="009C2B88" w:rsidRPr="00AA36AD">
        <w:rPr>
          <w:rFonts w:ascii="Times New Roman" w:hAnsi="Times New Roman" w:cs="Times New Roman"/>
          <w:b/>
          <w:bCs/>
          <w:iCs/>
        </w:rPr>
        <w:t xml:space="preserve">ta stanowi załącznik do niniejszej umowy. </w:t>
      </w:r>
      <w:r w:rsidR="009150BB" w:rsidRPr="00AA36AD">
        <w:rPr>
          <w:rFonts w:ascii="Times New Roman" w:hAnsi="Times New Roman" w:cs="Times New Roman"/>
          <w:b/>
          <w:bCs/>
          <w:iCs/>
        </w:rPr>
        <w:t xml:space="preserve"> </w:t>
      </w:r>
    </w:p>
    <w:p w14:paraId="60F69205" w14:textId="625067FF" w:rsidR="00D15189" w:rsidRPr="00AA36AD" w:rsidRDefault="00D15189" w:rsidP="00D15189">
      <w:pPr>
        <w:spacing w:after="0" w:line="240" w:lineRule="auto"/>
        <w:rPr>
          <w:rFonts w:ascii="Times New Roman" w:hAnsi="Times New Roman" w:cs="Times New Roman"/>
          <w:bCs/>
          <w:iCs/>
        </w:rPr>
      </w:pPr>
    </w:p>
    <w:p w14:paraId="6E4CA9A6" w14:textId="77777777" w:rsidR="00D15189" w:rsidRPr="00AA36AD" w:rsidRDefault="00D15189" w:rsidP="00A75656">
      <w:pPr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  <w:r w:rsidRPr="00AA36AD">
        <w:rPr>
          <w:rFonts w:ascii="Times New Roman" w:hAnsi="Times New Roman" w:cs="Times New Roman"/>
          <w:bCs/>
          <w:iCs/>
        </w:rPr>
        <w:t>§ 2</w:t>
      </w:r>
    </w:p>
    <w:p w14:paraId="0E152B5C" w14:textId="77777777" w:rsidR="00D15189" w:rsidRPr="00AA36AD" w:rsidRDefault="00D15189" w:rsidP="00D15189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AA36AD">
        <w:rPr>
          <w:rFonts w:ascii="Times New Roman" w:hAnsi="Times New Roman" w:cs="Times New Roman"/>
          <w:bCs/>
          <w:iCs/>
        </w:rPr>
        <w:t>Wykonanie umowy</w:t>
      </w:r>
    </w:p>
    <w:p w14:paraId="5D2D2B2E" w14:textId="77777777" w:rsidR="00D15189" w:rsidRPr="00AA36AD" w:rsidRDefault="00D15189" w:rsidP="00D1518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iCs/>
        </w:rPr>
      </w:pPr>
      <w:r w:rsidRPr="00AA36AD">
        <w:rPr>
          <w:rFonts w:ascii="Times New Roman" w:hAnsi="Times New Roman" w:cs="Times New Roman"/>
          <w:bCs/>
          <w:iCs/>
        </w:rPr>
        <w:t>Wydawca zobowiązuje się do wykonania umowy przy zachowaniu najwyższej staranności, zgodnie z wymogami określonymi w umowie, obowiązującymi przepisami prawa oraz najlepszą wiedzą i zasadami profesjonalizmu zawodowego.</w:t>
      </w:r>
    </w:p>
    <w:p w14:paraId="28DE7DD9" w14:textId="0AD3ED9E" w:rsidR="00D15189" w:rsidRPr="00AA36AD" w:rsidRDefault="00D15189" w:rsidP="00D1518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iCs/>
        </w:rPr>
      </w:pPr>
      <w:r w:rsidRPr="00AA36AD">
        <w:rPr>
          <w:rFonts w:ascii="Times New Roman" w:hAnsi="Times New Roman" w:cs="Times New Roman"/>
          <w:bCs/>
          <w:iCs/>
        </w:rPr>
        <w:t xml:space="preserve">Wydawca zobowiązuje się w terminie do </w:t>
      </w:r>
      <w:r w:rsidRPr="00AA36AD">
        <w:rPr>
          <w:rFonts w:ascii="Times New Roman" w:hAnsi="Times New Roman" w:cs="Times New Roman"/>
          <w:b/>
          <w:bCs/>
          <w:iCs/>
        </w:rPr>
        <w:t>[[</w:t>
      </w:r>
      <w:proofErr w:type="spellStart"/>
      <w:r w:rsidRPr="00AA36AD">
        <w:rPr>
          <w:rFonts w:ascii="Times New Roman" w:hAnsi="Times New Roman" w:cs="Times New Roman"/>
          <w:b/>
          <w:bCs/>
          <w:iCs/>
        </w:rPr>
        <w:t>Termin</w:t>
      </w:r>
      <w:r w:rsidR="00720E3F" w:rsidRPr="00AA36AD">
        <w:rPr>
          <w:rFonts w:ascii="Times New Roman" w:hAnsi="Times New Roman" w:cs="Times New Roman"/>
          <w:b/>
          <w:bCs/>
          <w:iCs/>
        </w:rPr>
        <w:t>Wydania</w:t>
      </w:r>
      <w:proofErr w:type="spellEnd"/>
      <w:r w:rsidRPr="00AA36AD">
        <w:rPr>
          <w:rFonts w:ascii="Times New Roman" w:hAnsi="Times New Roman" w:cs="Times New Roman"/>
          <w:b/>
          <w:bCs/>
          <w:iCs/>
        </w:rPr>
        <w:t>]]</w:t>
      </w:r>
      <w:r w:rsidRPr="00AA36AD">
        <w:rPr>
          <w:rFonts w:ascii="Times New Roman" w:hAnsi="Times New Roman" w:cs="Times New Roman"/>
          <w:bCs/>
          <w:iCs/>
        </w:rPr>
        <w:t xml:space="preserve"> do:</w:t>
      </w:r>
    </w:p>
    <w:p w14:paraId="4D3C6075" w14:textId="77777777" w:rsidR="00D15189" w:rsidRPr="00AA36AD" w:rsidRDefault="00D15189" w:rsidP="00D15189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iCs/>
        </w:rPr>
      </w:pPr>
      <w:r w:rsidRPr="00AA36AD">
        <w:rPr>
          <w:rFonts w:ascii="Times New Roman" w:hAnsi="Times New Roman" w:cs="Times New Roman"/>
          <w:bCs/>
          <w:iCs/>
        </w:rPr>
        <w:t>uzyskania wszelkich niezbędnych praw do publikacji i rozpowszechniania Dzieła,</w:t>
      </w:r>
    </w:p>
    <w:p w14:paraId="204D3EC0" w14:textId="3CF70F1D" w:rsidR="00D15189" w:rsidRPr="00AA36AD" w:rsidRDefault="00D15189" w:rsidP="00D15189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iCs/>
        </w:rPr>
      </w:pPr>
      <w:r w:rsidRPr="00AA36AD">
        <w:rPr>
          <w:rFonts w:ascii="Times New Roman" w:hAnsi="Times New Roman" w:cs="Times New Roman"/>
          <w:bCs/>
          <w:iCs/>
        </w:rPr>
        <w:t xml:space="preserve">publikacji Dzieła w standardzie książki drukowanej </w:t>
      </w:r>
      <w:r w:rsidR="0057000D" w:rsidRPr="00AA36AD">
        <w:rPr>
          <w:rFonts w:ascii="Times New Roman" w:hAnsi="Times New Roman" w:cs="Times New Roman"/>
          <w:bCs/>
          <w:iCs/>
        </w:rPr>
        <w:t xml:space="preserve">lub czasopisma </w:t>
      </w:r>
      <w:r w:rsidRPr="00AA36AD">
        <w:rPr>
          <w:rFonts w:ascii="Times New Roman" w:hAnsi="Times New Roman" w:cs="Times New Roman"/>
          <w:bCs/>
          <w:iCs/>
        </w:rPr>
        <w:t xml:space="preserve">w nakładzie co najmniej </w:t>
      </w:r>
      <w:r w:rsidRPr="00AA36AD">
        <w:rPr>
          <w:rFonts w:ascii="Times New Roman" w:hAnsi="Times New Roman" w:cs="Times New Roman"/>
          <w:b/>
          <w:bCs/>
          <w:iCs/>
        </w:rPr>
        <w:t>[[</w:t>
      </w:r>
      <w:proofErr w:type="spellStart"/>
      <w:r w:rsidRPr="00AA36AD">
        <w:rPr>
          <w:rFonts w:ascii="Times New Roman" w:hAnsi="Times New Roman" w:cs="Times New Roman"/>
          <w:b/>
          <w:bCs/>
          <w:iCs/>
        </w:rPr>
        <w:t>Naklad</w:t>
      </w:r>
      <w:proofErr w:type="spellEnd"/>
      <w:r w:rsidRPr="00AA36AD">
        <w:rPr>
          <w:rFonts w:ascii="Times New Roman" w:hAnsi="Times New Roman" w:cs="Times New Roman"/>
          <w:b/>
          <w:bCs/>
          <w:iCs/>
        </w:rPr>
        <w:t>]]</w:t>
      </w:r>
      <w:r w:rsidRPr="00AA36AD">
        <w:rPr>
          <w:rFonts w:ascii="Times New Roman" w:hAnsi="Times New Roman" w:cs="Times New Roman"/>
          <w:bCs/>
          <w:iCs/>
        </w:rPr>
        <w:t>,</w:t>
      </w:r>
      <w:r w:rsidR="009B121E" w:rsidRPr="00AA36AD">
        <w:rPr>
          <w:rFonts w:ascii="Times New Roman" w:hAnsi="Times New Roman" w:cs="Times New Roman"/>
          <w:bCs/>
          <w:iCs/>
        </w:rPr>
        <w:t xml:space="preserve"> w wersji cyfrowej w formatach </w:t>
      </w:r>
      <w:r w:rsidR="009B121E" w:rsidRPr="00AA36AD">
        <w:rPr>
          <w:rFonts w:ascii="Times New Roman" w:hAnsi="Times New Roman" w:cs="Times New Roman"/>
          <w:b/>
          <w:bCs/>
          <w:iCs/>
        </w:rPr>
        <w:t>[[Formaty Cyfrowe]]</w:t>
      </w:r>
    </w:p>
    <w:p w14:paraId="4E6D01D9" w14:textId="55ACCB34" w:rsidR="00D15189" w:rsidRPr="00AA36AD" w:rsidRDefault="00D15189" w:rsidP="00D15189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iCs/>
        </w:rPr>
      </w:pPr>
      <w:r w:rsidRPr="00AA36AD">
        <w:rPr>
          <w:rFonts w:ascii="Times New Roman" w:hAnsi="Times New Roman" w:cs="Times New Roman"/>
          <w:bCs/>
          <w:iCs/>
        </w:rPr>
        <w:t>zamieszczenia we wszystkich egzemplarzach opublikowanego dzieła logotyp</w:t>
      </w:r>
      <w:r w:rsidR="008100D0" w:rsidRPr="00AA36AD">
        <w:rPr>
          <w:rFonts w:ascii="Times New Roman" w:hAnsi="Times New Roman" w:cs="Times New Roman"/>
          <w:bCs/>
          <w:iCs/>
        </w:rPr>
        <w:t>ów</w:t>
      </w:r>
      <w:r w:rsidRPr="00AA36AD">
        <w:rPr>
          <w:rFonts w:ascii="Times New Roman" w:hAnsi="Times New Roman" w:cs="Times New Roman"/>
          <w:bCs/>
          <w:iCs/>
        </w:rPr>
        <w:t xml:space="preserve"> Instytutu Książki </w:t>
      </w:r>
      <w:r w:rsidR="008100D0" w:rsidRPr="00AA36AD">
        <w:rPr>
          <w:rFonts w:ascii="Times New Roman" w:hAnsi="Times New Roman" w:cs="Times New Roman"/>
          <w:bCs/>
          <w:iCs/>
        </w:rPr>
        <w:t>oraz Ministerstwa Kultury i Dziedzictwa Narodowego, a także</w:t>
      </w:r>
      <w:r w:rsidRPr="00AA36AD">
        <w:rPr>
          <w:rFonts w:ascii="Times New Roman" w:hAnsi="Times New Roman" w:cs="Times New Roman"/>
          <w:bCs/>
          <w:iCs/>
        </w:rPr>
        <w:t xml:space="preserve"> </w:t>
      </w:r>
      <w:r w:rsidR="008100D0" w:rsidRPr="00AA36AD">
        <w:rPr>
          <w:rFonts w:ascii="Times New Roman" w:hAnsi="Times New Roman" w:cs="Times New Roman"/>
          <w:bCs/>
          <w:iCs/>
        </w:rPr>
        <w:t>informacji</w:t>
      </w:r>
      <w:r w:rsidRPr="00AA36AD">
        <w:rPr>
          <w:rFonts w:ascii="Times New Roman" w:hAnsi="Times New Roman" w:cs="Times New Roman"/>
          <w:bCs/>
          <w:iCs/>
        </w:rPr>
        <w:t xml:space="preserve"> o następującej treści: „Publikacja ukazała się przy wsparciu </w:t>
      </w:r>
      <w:r w:rsidR="006356EA" w:rsidRPr="00AA36AD">
        <w:rPr>
          <w:rFonts w:ascii="Times New Roman" w:hAnsi="Times New Roman" w:cs="Times New Roman"/>
          <w:bCs/>
          <w:iCs/>
        </w:rPr>
        <w:t xml:space="preserve">Instytutu Książki w ramach programu </w:t>
      </w:r>
      <w:r w:rsidR="008100D0" w:rsidRPr="00AA36AD">
        <w:rPr>
          <w:rFonts w:ascii="Times New Roman" w:hAnsi="Times New Roman" w:cs="Times New Roman"/>
          <w:bCs/>
          <w:iCs/>
        </w:rPr>
        <w:t xml:space="preserve">wydawniczego </w:t>
      </w:r>
      <w:r w:rsidR="006356EA" w:rsidRPr="00AA36AD">
        <w:rPr>
          <w:rFonts w:ascii="Times New Roman" w:hAnsi="Times New Roman" w:cs="Times New Roman"/>
          <w:bCs/>
          <w:iCs/>
        </w:rPr>
        <w:t xml:space="preserve">Inne </w:t>
      </w:r>
      <w:r w:rsidR="008100D0" w:rsidRPr="00AA36AD">
        <w:rPr>
          <w:rFonts w:ascii="Times New Roman" w:hAnsi="Times New Roman" w:cs="Times New Roman"/>
          <w:bCs/>
          <w:iCs/>
        </w:rPr>
        <w:t>T</w:t>
      </w:r>
      <w:r w:rsidR="006356EA" w:rsidRPr="00AA36AD">
        <w:rPr>
          <w:rFonts w:ascii="Times New Roman" w:hAnsi="Times New Roman" w:cs="Times New Roman"/>
          <w:bCs/>
          <w:iCs/>
        </w:rPr>
        <w:t>radycje</w:t>
      </w:r>
      <w:r w:rsidR="008100D0" w:rsidRPr="00AA36AD">
        <w:rPr>
          <w:rFonts w:ascii="Times New Roman" w:hAnsi="Times New Roman" w:cs="Times New Roman"/>
          <w:bCs/>
          <w:iCs/>
        </w:rPr>
        <w:t>. Dofinansowano ze środków Ministra Kultury i Dziedzictwa Narodowego w ramach dotacji celowej Nr 90/DF-VII/2025”,</w:t>
      </w:r>
    </w:p>
    <w:p w14:paraId="4FE004A5" w14:textId="77777777" w:rsidR="003A32C6" w:rsidRPr="00AA36AD" w:rsidRDefault="003A32C6" w:rsidP="003A32C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iCs/>
        </w:rPr>
      </w:pPr>
      <w:r w:rsidRPr="00AA36AD">
        <w:rPr>
          <w:rFonts w:ascii="Times New Roman" w:hAnsi="Times New Roman" w:cs="Times New Roman"/>
          <w:bCs/>
          <w:iCs/>
        </w:rPr>
        <w:lastRenderedPageBreak/>
        <w:t xml:space="preserve">stosowania wytycznych w zakresie poprawnego wykorzystania logotypu, określonych szczegółowo w księdze znaku </w:t>
      </w:r>
      <w:proofErr w:type="spellStart"/>
      <w:r w:rsidRPr="00AA36AD">
        <w:rPr>
          <w:rFonts w:ascii="Times New Roman" w:hAnsi="Times New Roman" w:cs="Times New Roman"/>
          <w:bCs/>
          <w:iCs/>
        </w:rPr>
        <w:t>MKiDN</w:t>
      </w:r>
      <w:proofErr w:type="spellEnd"/>
      <w:r w:rsidRPr="00AA36AD">
        <w:rPr>
          <w:rFonts w:ascii="Times New Roman" w:hAnsi="Times New Roman" w:cs="Times New Roman"/>
          <w:bCs/>
          <w:iCs/>
        </w:rPr>
        <w:t xml:space="preserve">, udostępnionej na stronie resortu – https://www.gov.pl/web/kultura/logotypy. </w:t>
      </w:r>
    </w:p>
    <w:p w14:paraId="3A9BC52D" w14:textId="53422CAB" w:rsidR="003A32C6" w:rsidRPr="00AA36AD" w:rsidRDefault="003A32C6" w:rsidP="003A32C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iCs/>
        </w:rPr>
      </w:pPr>
      <w:r w:rsidRPr="00AA36AD">
        <w:rPr>
          <w:rFonts w:ascii="Times New Roman" w:hAnsi="Times New Roman" w:cs="Times New Roman"/>
          <w:bCs/>
          <w:iCs/>
        </w:rPr>
        <w:t xml:space="preserve">przesyłania wszystkich projektów graficznych z wykorzystaniem logotypu </w:t>
      </w:r>
      <w:proofErr w:type="spellStart"/>
      <w:r w:rsidRPr="00AA36AD">
        <w:rPr>
          <w:rFonts w:ascii="Times New Roman" w:hAnsi="Times New Roman" w:cs="Times New Roman"/>
          <w:bCs/>
          <w:iCs/>
        </w:rPr>
        <w:t>MKiDN</w:t>
      </w:r>
      <w:proofErr w:type="spellEnd"/>
      <w:r w:rsidRPr="00AA36AD">
        <w:rPr>
          <w:rFonts w:ascii="Times New Roman" w:hAnsi="Times New Roman" w:cs="Times New Roman"/>
          <w:bCs/>
          <w:iCs/>
        </w:rPr>
        <w:t xml:space="preserve"> i IK z minimum 7-dniowym wyprzedzeniem przed realizacją, do akceptacji</w:t>
      </w:r>
    </w:p>
    <w:p w14:paraId="46ECC137" w14:textId="3CF97A78" w:rsidR="00D15189" w:rsidRPr="00AA36AD" w:rsidRDefault="00D15189" w:rsidP="00D15189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iCs/>
        </w:rPr>
      </w:pPr>
      <w:r w:rsidRPr="00AA36AD">
        <w:rPr>
          <w:rFonts w:ascii="Times New Roman" w:hAnsi="Times New Roman" w:cs="Times New Roman"/>
          <w:bCs/>
          <w:iCs/>
        </w:rPr>
        <w:t>rozpoczęcia rozpowszechniania egzemplarzy Dzieła</w:t>
      </w:r>
      <w:r w:rsidR="00720E3F" w:rsidRPr="00AA36AD">
        <w:rPr>
          <w:rFonts w:ascii="Times New Roman" w:hAnsi="Times New Roman" w:cs="Times New Roman"/>
          <w:bCs/>
          <w:iCs/>
        </w:rPr>
        <w:t xml:space="preserve">, </w:t>
      </w:r>
    </w:p>
    <w:p w14:paraId="03BD3D97" w14:textId="6A6B6ABA" w:rsidR="00D15189" w:rsidRPr="00AA36AD" w:rsidRDefault="00D15189" w:rsidP="00D15189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iCs/>
        </w:rPr>
      </w:pPr>
      <w:r w:rsidRPr="00AA36AD">
        <w:rPr>
          <w:rFonts w:ascii="Times New Roman" w:hAnsi="Times New Roman" w:cs="Times New Roman"/>
          <w:bCs/>
          <w:iCs/>
        </w:rPr>
        <w:t xml:space="preserve">dostarczenia </w:t>
      </w:r>
      <w:r w:rsidR="009B121E" w:rsidRPr="00AA36AD">
        <w:rPr>
          <w:rFonts w:ascii="Times New Roman" w:hAnsi="Times New Roman" w:cs="Times New Roman"/>
          <w:bCs/>
          <w:iCs/>
        </w:rPr>
        <w:t>Instytutowi</w:t>
      </w:r>
      <w:r w:rsidRPr="00AA36AD">
        <w:rPr>
          <w:rFonts w:ascii="Times New Roman" w:hAnsi="Times New Roman" w:cs="Times New Roman"/>
          <w:bCs/>
          <w:iCs/>
        </w:rPr>
        <w:t xml:space="preserve"> bezpłatnie </w:t>
      </w:r>
      <w:r w:rsidR="008100D0" w:rsidRPr="00AA36AD">
        <w:rPr>
          <w:rFonts w:ascii="Times New Roman" w:hAnsi="Times New Roman" w:cs="Times New Roman"/>
          <w:bCs/>
          <w:iCs/>
        </w:rPr>
        <w:t>5</w:t>
      </w:r>
      <w:r w:rsidRPr="00AA36AD">
        <w:rPr>
          <w:rFonts w:ascii="Times New Roman" w:hAnsi="Times New Roman" w:cs="Times New Roman"/>
          <w:bCs/>
          <w:iCs/>
        </w:rPr>
        <w:t xml:space="preserve"> egz. Dzieła,</w:t>
      </w:r>
    </w:p>
    <w:p w14:paraId="0DF07ED5" w14:textId="1FA06412" w:rsidR="00D15189" w:rsidRPr="00AA36AD" w:rsidRDefault="00D15189" w:rsidP="00D15189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iCs/>
        </w:rPr>
      </w:pPr>
      <w:r w:rsidRPr="00AA36AD">
        <w:rPr>
          <w:rFonts w:ascii="Times New Roman" w:hAnsi="Times New Roman" w:cs="Times New Roman"/>
          <w:bCs/>
          <w:iCs/>
        </w:rPr>
        <w:t xml:space="preserve">dostarczenia </w:t>
      </w:r>
      <w:r w:rsidR="009B121E" w:rsidRPr="00AA36AD">
        <w:rPr>
          <w:rFonts w:ascii="Times New Roman" w:hAnsi="Times New Roman" w:cs="Times New Roman"/>
          <w:bCs/>
          <w:iCs/>
        </w:rPr>
        <w:t>Instytutowi</w:t>
      </w:r>
      <w:r w:rsidRPr="00AA36AD">
        <w:rPr>
          <w:rFonts w:ascii="Times New Roman" w:hAnsi="Times New Roman" w:cs="Times New Roman"/>
          <w:bCs/>
          <w:iCs/>
        </w:rPr>
        <w:t xml:space="preserve"> informacji o nakładzie opublikowanego Dzieła i sposobie jego rozpowszechniania,</w:t>
      </w:r>
    </w:p>
    <w:p w14:paraId="5E3E74F6" w14:textId="7CF187F9" w:rsidR="00D15189" w:rsidRPr="00AA36AD" w:rsidRDefault="00D15189" w:rsidP="00D15189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iCs/>
        </w:rPr>
      </w:pPr>
      <w:r w:rsidRPr="00AA36AD">
        <w:rPr>
          <w:rFonts w:ascii="Times New Roman" w:hAnsi="Times New Roman" w:cs="Times New Roman"/>
          <w:bCs/>
          <w:iCs/>
        </w:rPr>
        <w:t>dostarczenia Zamawiającemu faktury</w:t>
      </w:r>
      <w:r w:rsidR="00826C52" w:rsidRPr="00AA36AD">
        <w:rPr>
          <w:rFonts w:ascii="Times New Roman" w:hAnsi="Times New Roman" w:cs="Times New Roman"/>
          <w:bCs/>
          <w:iCs/>
        </w:rPr>
        <w:t>.</w:t>
      </w:r>
      <w:r w:rsidRPr="00AA36AD">
        <w:rPr>
          <w:rFonts w:ascii="Times New Roman" w:hAnsi="Times New Roman" w:cs="Times New Roman"/>
          <w:bCs/>
          <w:iCs/>
        </w:rPr>
        <w:t xml:space="preserve"> </w:t>
      </w:r>
    </w:p>
    <w:p w14:paraId="1D19FB6E" w14:textId="77777777" w:rsidR="00D15189" w:rsidRPr="00AA36AD" w:rsidRDefault="00D15189" w:rsidP="00D1518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iCs/>
        </w:rPr>
      </w:pPr>
      <w:r w:rsidRPr="00AA36AD">
        <w:rPr>
          <w:rFonts w:ascii="Times New Roman" w:hAnsi="Times New Roman" w:cs="Times New Roman"/>
          <w:bCs/>
          <w:iCs/>
        </w:rPr>
        <w:t>Osobami upoważnionymi do uzgodnień w sprawie wykonania umowy oraz do nadzoru nad jej wykonaniem są:</w:t>
      </w:r>
    </w:p>
    <w:p w14:paraId="08CF5A52" w14:textId="06C432F2" w:rsidR="00D15189" w:rsidRPr="00AA36AD" w:rsidRDefault="00D15189" w:rsidP="00D15189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AA36AD">
        <w:rPr>
          <w:rFonts w:ascii="Times New Roman" w:hAnsi="Times New Roman" w:cs="Times New Roman"/>
          <w:bCs/>
          <w:iCs/>
          <w:lang w:bidi="pl-PL"/>
        </w:rPr>
        <w:t xml:space="preserve">1) </w:t>
      </w:r>
      <w:r w:rsidRPr="00AA36AD">
        <w:rPr>
          <w:rFonts w:ascii="Times New Roman" w:hAnsi="Times New Roman" w:cs="Times New Roman"/>
          <w:bCs/>
          <w:iCs/>
        </w:rPr>
        <w:t xml:space="preserve">ze strony </w:t>
      </w:r>
      <w:r w:rsidR="009B121E" w:rsidRPr="00AA36AD">
        <w:rPr>
          <w:rFonts w:ascii="Times New Roman" w:hAnsi="Times New Roman" w:cs="Times New Roman"/>
          <w:bCs/>
          <w:iCs/>
        </w:rPr>
        <w:t>Instytutu</w:t>
      </w:r>
      <w:r w:rsidRPr="00AA36AD">
        <w:rPr>
          <w:rFonts w:ascii="Times New Roman" w:hAnsi="Times New Roman" w:cs="Times New Roman"/>
          <w:bCs/>
          <w:iCs/>
        </w:rPr>
        <w:t xml:space="preserve">: Imię i nazwisko…., </w:t>
      </w:r>
      <w:r w:rsidRPr="00AA36AD">
        <w:rPr>
          <w:rFonts w:ascii="Times New Roman" w:hAnsi="Times New Roman" w:cs="Times New Roman"/>
          <w:bCs/>
          <w:iCs/>
          <w:lang w:bidi="pl-PL"/>
        </w:rPr>
        <w:t xml:space="preserve">tel.: …, </w:t>
      </w:r>
      <w:r w:rsidRPr="00AA36AD">
        <w:rPr>
          <w:rFonts w:ascii="Times New Roman" w:hAnsi="Times New Roman" w:cs="Times New Roman"/>
          <w:bCs/>
          <w:iCs/>
        </w:rPr>
        <w:t>e-mail: ….,</w:t>
      </w:r>
    </w:p>
    <w:p w14:paraId="15C8A77A" w14:textId="77777777" w:rsidR="00D15189" w:rsidRPr="00AA36AD" w:rsidRDefault="00D15189" w:rsidP="00D15189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AA36AD">
        <w:rPr>
          <w:rFonts w:ascii="Times New Roman" w:hAnsi="Times New Roman" w:cs="Times New Roman"/>
          <w:bCs/>
          <w:iCs/>
        </w:rPr>
        <w:t xml:space="preserve"> 2) ze strony Wydawcy: Imię i nazwisko [[</w:t>
      </w:r>
      <w:proofErr w:type="spellStart"/>
      <w:r w:rsidRPr="00AA36AD">
        <w:rPr>
          <w:rFonts w:ascii="Times New Roman" w:hAnsi="Times New Roman" w:cs="Times New Roman"/>
          <w:bCs/>
          <w:iCs/>
        </w:rPr>
        <w:t>OsobaKontaktowa</w:t>
      </w:r>
      <w:proofErr w:type="spellEnd"/>
      <w:r w:rsidRPr="00AA36AD">
        <w:rPr>
          <w:rFonts w:ascii="Times New Roman" w:hAnsi="Times New Roman" w:cs="Times New Roman"/>
          <w:bCs/>
          <w:iCs/>
        </w:rPr>
        <w:t>]] e-mail:</w:t>
      </w:r>
    </w:p>
    <w:p w14:paraId="704D62A4" w14:textId="72B56866" w:rsidR="00B7150B" w:rsidRPr="00AA36AD" w:rsidRDefault="00D15189" w:rsidP="0051561A">
      <w:pPr>
        <w:spacing w:after="0" w:line="240" w:lineRule="auto"/>
        <w:rPr>
          <w:rFonts w:ascii="Times New Roman" w:hAnsi="Times New Roman" w:cs="Times New Roman"/>
          <w:b/>
          <w:bCs/>
          <w:iCs/>
        </w:rPr>
      </w:pPr>
      <w:r w:rsidRPr="00AA36AD">
        <w:rPr>
          <w:rFonts w:ascii="Times New Roman" w:hAnsi="Times New Roman" w:cs="Times New Roman"/>
          <w:b/>
          <w:bCs/>
          <w:iCs/>
        </w:rPr>
        <w:t xml:space="preserve"> [[</w:t>
      </w:r>
      <w:proofErr w:type="spellStart"/>
      <w:r w:rsidRPr="00AA36AD">
        <w:rPr>
          <w:rFonts w:ascii="Times New Roman" w:hAnsi="Times New Roman" w:cs="Times New Roman"/>
          <w:b/>
          <w:bCs/>
          <w:iCs/>
        </w:rPr>
        <w:t>EmailOsobyKontaktowej</w:t>
      </w:r>
      <w:proofErr w:type="spellEnd"/>
      <w:r w:rsidRPr="00AA36AD">
        <w:rPr>
          <w:rFonts w:ascii="Times New Roman" w:hAnsi="Times New Roman" w:cs="Times New Roman"/>
          <w:b/>
          <w:bCs/>
          <w:iCs/>
        </w:rPr>
        <w:t>]]</w:t>
      </w:r>
      <w:r w:rsidR="0051561A" w:rsidRPr="00AA36AD">
        <w:rPr>
          <w:rFonts w:ascii="Times New Roman" w:hAnsi="Times New Roman" w:cs="Times New Roman"/>
          <w:iCs/>
        </w:rPr>
        <w:t xml:space="preserve"> </w:t>
      </w:r>
    </w:p>
    <w:p w14:paraId="5A1132D7" w14:textId="77777777" w:rsidR="00D15189" w:rsidRPr="00AA36AD" w:rsidRDefault="00D15189" w:rsidP="00D15189">
      <w:pPr>
        <w:spacing w:after="0" w:line="240" w:lineRule="auto"/>
        <w:rPr>
          <w:rFonts w:ascii="Times New Roman" w:hAnsi="Times New Roman" w:cs="Times New Roman"/>
          <w:bCs/>
          <w:iCs/>
        </w:rPr>
      </w:pPr>
    </w:p>
    <w:p w14:paraId="60D842D6" w14:textId="77777777" w:rsidR="00D15189" w:rsidRPr="00AA36AD" w:rsidRDefault="00D15189" w:rsidP="00A75656">
      <w:pPr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  <w:r w:rsidRPr="00AA36AD">
        <w:rPr>
          <w:rFonts w:ascii="Times New Roman" w:hAnsi="Times New Roman" w:cs="Times New Roman"/>
          <w:bCs/>
          <w:iCs/>
        </w:rPr>
        <w:t>§ 3</w:t>
      </w:r>
    </w:p>
    <w:p w14:paraId="6388F8B0" w14:textId="77777777" w:rsidR="00D15189" w:rsidRPr="00AA36AD" w:rsidRDefault="00D15189" w:rsidP="00D15189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AA36AD">
        <w:rPr>
          <w:rFonts w:ascii="Times New Roman" w:hAnsi="Times New Roman" w:cs="Times New Roman"/>
          <w:bCs/>
          <w:iCs/>
        </w:rPr>
        <w:t>Wynagrodzenie i zasady płatności</w:t>
      </w:r>
    </w:p>
    <w:p w14:paraId="18B955D3" w14:textId="0ECB0A88" w:rsidR="00D15189" w:rsidRPr="00AA36AD" w:rsidRDefault="00D15189" w:rsidP="00D15189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iCs/>
        </w:rPr>
      </w:pPr>
      <w:r w:rsidRPr="00AA36AD">
        <w:rPr>
          <w:rFonts w:ascii="Times New Roman" w:hAnsi="Times New Roman" w:cs="Times New Roman"/>
          <w:bCs/>
          <w:iCs/>
        </w:rPr>
        <w:t xml:space="preserve">Wynagrodzenie za wykonanie przedmiotu umowy przysługujące Wydawcy wynosi brutto </w:t>
      </w:r>
      <w:r w:rsidRPr="00AA36AD">
        <w:rPr>
          <w:rFonts w:ascii="Times New Roman" w:hAnsi="Times New Roman" w:cs="Times New Roman"/>
          <w:b/>
          <w:bCs/>
          <w:iCs/>
        </w:rPr>
        <w:t>[[</w:t>
      </w:r>
      <w:proofErr w:type="spellStart"/>
      <w:r w:rsidRPr="00AA36AD">
        <w:rPr>
          <w:rFonts w:ascii="Times New Roman" w:hAnsi="Times New Roman" w:cs="Times New Roman"/>
          <w:b/>
          <w:bCs/>
          <w:iCs/>
        </w:rPr>
        <w:t>WynagrodzenieWydawcy</w:t>
      </w:r>
      <w:proofErr w:type="spellEnd"/>
      <w:r w:rsidRPr="00AA36AD">
        <w:rPr>
          <w:rFonts w:ascii="Times New Roman" w:hAnsi="Times New Roman" w:cs="Times New Roman"/>
          <w:b/>
          <w:bCs/>
          <w:iCs/>
        </w:rPr>
        <w:t xml:space="preserve">]] </w:t>
      </w:r>
      <w:r w:rsidRPr="00AA36AD">
        <w:rPr>
          <w:rFonts w:ascii="Times New Roman" w:hAnsi="Times New Roman" w:cs="Times New Roman"/>
          <w:bCs/>
          <w:iCs/>
        </w:rPr>
        <w:t xml:space="preserve">(słownie </w:t>
      </w:r>
      <w:r w:rsidRPr="00AA36AD">
        <w:rPr>
          <w:rFonts w:ascii="Times New Roman" w:hAnsi="Times New Roman" w:cs="Times New Roman"/>
          <w:b/>
          <w:bCs/>
          <w:iCs/>
        </w:rPr>
        <w:t>[[</w:t>
      </w:r>
      <w:proofErr w:type="spellStart"/>
      <w:r w:rsidRPr="00AA36AD">
        <w:rPr>
          <w:rFonts w:ascii="Times New Roman" w:hAnsi="Times New Roman" w:cs="Times New Roman"/>
          <w:b/>
          <w:bCs/>
          <w:iCs/>
        </w:rPr>
        <w:t>KwotaSlownie</w:t>
      </w:r>
      <w:proofErr w:type="spellEnd"/>
      <w:r w:rsidRPr="00AA36AD">
        <w:rPr>
          <w:rFonts w:ascii="Times New Roman" w:hAnsi="Times New Roman" w:cs="Times New Roman"/>
          <w:b/>
          <w:bCs/>
          <w:iCs/>
        </w:rPr>
        <w:t>]]</w:t>
      </w:r>
      <w:r w:rsidRPr="00AA36AD">
        <w:rPr>
          <w:rFonts w:ascii="Times New Roman" w:hAnsi="Times New Roman" w:cs="Times New Roman"/>
          <w:bCs/>
          <w:iCs/>
        </w:rPr>
        <w:t>)</w:t>
      </w:r>
      <w:r w:rsidRPr="00AA36AD">
        <w:rPr>
          <w:rFonts w:ascii="Times New Roman" w:hAnsi="Times New Roman" w:cs="Times New Roman"/>
          <w:bCs/>
          <w:iCs/>
          <w:lang w:bidi="pl-PL"/>
        </w:rPr>
        <w:t xml:space="preserve"> </w:t>
      </w:r>
      <w:r w:rsidR="007A293B" w:rsidRPr="00AA36AD">
        <w:rPr>
          <w:rFonts w:ascii="Times New Roman" w:hAnsi="Times New Roman" w:cs="Times New Roman"/>
          <w:bCs/>
          <w:iCs/>
          <w:lang w:bidi="pl-PL"/>
        </w:rPr>
        <w:t>PLN</w:t>
      </w:r>
      <w:r w:rsidRPr="00AA36AD">
        <w:rPr>
          <w:rFonts w:ascii="Times New Roman" w:hAnsi="Times New Roman" w:cs="Times New Roman"/>
          <w:bCs/>
          <w:iCs/>
          <w:lang w:bidi="pl-PL"/>
        </w:rPr>
        <w:t>.</w:t>
      </w:r>
    </w:p>
    <w:p w14:paraId="191E49FC" w14:textId="44F19626" w:rsidR="00D15189" w:rsidRPr="00AA36AD" w:rsidRDefault="00D15189" w:rsidP="00D15189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iCs/>
        </w:rPr>
      </w:pPr>
      <w:r w:rsidRPr="00AA36AD">
        <w:rPr>
          <w:rFonts w:ascii="Times New Roman" w:hAnsi="Times New Roman" w:cs="Times New Roman"/>
          <w:bCs/>
          <w:iCs/>
        </w:rPr>
        <w:t xml:space="preserve">Wynagrodzenie, o którym mowa w ust. 1, ma charakter ryczałtowy. Obejmuje ono całkowitą należność, jaką </w:t>
      </w:r>
      <w:r w:rsidR="009B121E" w:rsidRPr="00AA36AD">
        <w:rPr>
          <w:rFonts w:ascii="Times New Roman" w:hAnsi="Times New Roman" w:cs="Times New Roman"/>
          <w:bCs/>
          <w:iCs/>
        </w:rPr>
        <w:t>Instytut</w:t>
      </w:r>
      <w:r w:rsidRPr="00AA36AD">
        <w:rPr>
          <w:rFonts w:ascii="Times New Roman" w:hAnsi="Times New Roman" w:cs="Times New Roman"/>
          <w:bCs/>
          <w:iCs/>
        </w:rPr>
        <w:t xml:space="preserve"> zobowiązany będzie zapłacić za wykonanie przedmiotu umowy. Obejmuje ono wszelkie wydatki związane z realizacją przedmiotu umowy, w tym również opłaty ubezpieczeniowe, administracyjne i podatkowe.</w:t>
      </w:r>
    </w:p>
    <w:p w14:paraId="3A090337" w14:textId="12848BBB" w:rsidR="00D15189" w:rsidRPr="00AA36AD" w:rsidRDefault="00D15189" w:rsidP="00D15189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iCs/>
        </w:rPr>
      </w:pPr>
      <w:r w:rsidRPr="00AA36AD">
        <w:rPr>
          <w:rFonts w:ascii="Times New Roman" w:hAnsi="Times New Roman" w:cs="Times New Roman"/>
          <w:bCs/>
          <w:iCs/>
        </w:rPr>
        <w:t xml:space="preserve">Koszty i prowizje banku </w:t>
      </w:r>
      <w:r w:rsidR="009B121E" w:rsidRPr="00AA36AD">
        <w:rPr>
          <w:rFonts w:ascii="Times New Roman" w:hAnsi="Times New Roman" w:cs="Times New Roman"/>
          <w:bCs/>
          <w:iCs/>
        </w:rPr>
        <w:t>Instytutu</w:t>
      </w:r>
      <w:r w:rsidRPr="00AA36AD">
        <w:rPr>
          <w:rFonts w:ascii="Times New Roman" w:hAnsi="Times New Roman" w:cs="Times New Roman"/>
          <w:bCs/>
          <w:iCs/>
        </w:rPr>
        <w:t xml:space="preserve"> opłaci </w:t>
      </w:r>
      <w:r w:rsidR="009B121E" w:rsidRPr="00AA36AD">
        <w:rPr>
          <w:rFonts w:ascii="Times New Roman" w:hAnsi="Times New Roman" w:cs="Times New Roman"/>
          <w:bCs/>
          <w:iCs/>
        </w:rPr>
        <w:t>Instytut</w:t>
      </w:r>
      <w:r w:rsidRPr="00AA36AD">
        <w:rPr>
          <w:rFonts w:ascii="Times New Roman" w:hAnsi="Times New Roman" w:cs="Times New Roman"/>
          <w:bCs/>
          <w:iCs/>
        </w:rPr>
        <w:t>, a koszty i prowizje banku Wydawcy – Wydawca.</w:t>
      </w:r>
    </w:p>
    <w:p w14:paraId="06CD3771" w14:textId="1F5E36B0" w:rsidR="00D15189" w:rsidRPr="00AA36AD" w:rsidRDefault="00D15189" w:rsidP="00D15189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iCs/>
        </w:rPr>
      </w:pPr>
      <w:r w:rsidRPr="00AA36AD">
        <w:rPr>
          <w:rFonts w:ascii="Times New Roman" w:hAnsi="Times New Roman" w:cs="Times New Roman"/>
          <w:bCs/>
          <w:iCs/>
        </w:rPr>
        <w:t xml:space="preserve">Poza zapłatą wynagrodzenia określonego w ust. 1 Wydawcy nie przysługuje zwrot od </w:t>
      </w:r>
      <w:r w:rsidR="009B121E" w:rsidRPr="00AA36AD">
        <w:rPr>
          <w:rFonts w:ascii="Times New Roman" w:hAnsi="Times New Roman" w:cs="Times New Roman"/>
          <w:bCs/>
          <w:iCs/>
        </w:rPr>
        <w:t>Instytutu</w:t>
      </w:r>
      <w:r w:rsidRPr="00AA36AD">
        <w:rPr>
          <w:rFonts w:ascii="Times New Roman" w:hAnsi="Times New Roman" w:cs="Times New Roman"/>
          <w:bCs/>
          <w:iCs/>
        </w:rPr>
        <w:t xml:space="preserve"> jakichkolwiek dodatkowych kosztów, opłat i podatków poniesionych przez Wydawcę w związku z wykonaniem przedmiotu umowy.</w:t>
      </w:r>
    </w:p>
    <w:p w14:paraId="09D49118" w14:textId="6212CC8E" w:rsidR="00D15189" w:rsidRPr="00AA36AD" w:rsidRDefault="00D15189" w:rsidP="00D15189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iCs/>
        </w:rPr>
      </w:pPr>
      <w:r w:rsidRPr="00AA36AD">
        <w:rPr>
          <w:rFonts w:ascii="Times New Roman" w:hAnsi="Times New Roman" w:cs="Times New Roman"/>
          <w:bCs/>
          <w:iCs/>
        </w:rPr>
        <w:t xml:space="preserve">Wynagrodzenie będzie płatne w terminie 21 dni od dnia dostarczenia prawidłowo wystawionej faktury na e-mail </w:t>
      </w:r>
      <w:r w:rsidR="009B121E" w:rsidRPr="00AA36AD">
        <w:rPr>
          <w:rFonts w:ascii="Times New Roman" w:hAnsi="Times New Roman" w:cs="Times New Roman"/>
          <w:bCs/>
          <w:iCs/>
        </w:rPr>
        <w:t>Instytutu</w:t>
      </w:r>
      <w:r w:rsidRPr="00AA36AD">
        <w:rPr>
          <w:rFonts w:ascii="Times New Roman" w:hAnsi="Times New Roman" w:cs="Times New Roman"/>
          <w:bCs/>
          <w:iCs/>
        </w:rPr>
        <w:t xml:space="preserve">: </w:t>
      </w:r>
      <w:hyperlink r:id="rId11" w:history="1">
        <w:r w:rsidRPr="00AA36AD">
          <w:rPr>
            <w:rStyle w:val="Hipercze"/>
            <w:rFonts w:ascii="Times New Roman" w:hAnsi="Times New Roman" w:cs="Times New Roman"/>
            <w:bCs/>
          </w:rPr>
          <w:t>biuro@instytutksiazki.pl</w:t>
        </w:r>
      </w:hyperlink>
      <w:r w:rsidRPr="00AA36AD">
        <w:rPr>
          <w:rFonts w:ascii="Times New Roman" w:hAnsi="Times New Roman" w:cs="Times New Roman"/>
          <w:bCs/>
          <w:iCs/>
        </w:rPr>
        <w:t xml:space="preserve">, na podstawie faktury wystawionej przez Wydawcę w </w:t>
      </w:r>
      <w:r w:rsidR="00514BCE" w:rsidRPr="00AA36AD">
        <w:rPr>
          <w:rFonts w:ascii="Times New Roman" w:hAnsi="Times New Roman" w:cs="Times New Roman"/>
          <w:bCs/>
          <w:iCs/>
        </w:rPr>
        <w:t>PLN</w:t>
      </w:r>
      <w:r w:rsidRPr="00AA36AD">
        <w:rPr>
          <w:rFonts w:ascii="Times New Roman" w:hAnsi="Times New Roman" w:cs="Times New Roman"/>
          <w:bCs/>
          <w:iCs/>
        </w:rPr>
        <w:t xml:space="preserve">, przelewem na rachunek bankowy Wydawcy wskazany na fakturze z numerem IBAN i SWIFT. Za dzień zapłaty uważa się dzień obciążenia rachunku bankowego </w:t>
      </w:r>
      <w:r w:rsidR="009B121E" w:rsidRPr="00AA36AD">
        <w:rPr>
          <w:rFonts w:ascii="Times New Roman" w:hAnsi="Times New Roman" w:cs="Times New Roman"/>
          <w:bCs/>
          <w:iCs/>
        </w:rPr>
        <w:t>Instytutu</w:t>
      </w:r>
      <w:r w:rsidRPr="00AA36AD">
        <w:rPr>
          <w:rFonts w:ascii="Times New Roman" w:hAnsi="Times New Roman" w:cs="Times New Roman"/>
          <w:bCs/>
          <w:iCs/>
        </w:rPr>
        <w:t xml:space="preserve">. </w:t>
      </w:r>
      <w:r w:rsidR="00890C7D" w:rsidRPr="00AA36AD">
        <w:rPr>
          <w:rFonts w:ascii="Times New Roman" w:hAnsi="Times New Roman" w:cs="Times New Roman"/>
          <w:sz w:val="18"/>
          <w:szCs w:val="18"/>
        </w:rPr>
        <w:t xml:space="preserve"> </w:t>
      </w:r>
      <w:r w:rsidR="00890C7D" w:rsidRPr="00AA36AD">
        <w:rPr>
          <w:rFonts w:ascii="Times New Roman" w:hAnsi="Times New Roman" w:cs="Times New Roman"/>
          <w:bCs/>
          <w:iCs/>
        </w:rPr>
        <w:t>Przez prawidłowo wystawioną fakturę strony rozumieją fakturę wystawioną zgodnie z obowiązującymi przepisami, postanowieniami umowy oraz z pozytywnie zweryfikowanym rachunkiem bankowym w wykazie podmiotów, o których mowa w art. 96b ustawy o podatku od towarów i usług</w:t>
      </w:r>
      <w:r w:rsidR="00637106" w:rsidRPr="00AA36AD">
        <w:rPr>
          <w:rFonts w:ascii="Times New Roman" w:hAnsi="Times New Roman" w:cs="Times New Roman"/>
          <w:bCs/>
          <w:iCs/>
        </w:rPr>
        <w:t xml:space="preserve"> (o ile Wydawca podlega obowiązkowi wpisu w tym wykazie)</w:t>
      </w:r>
      <w:r w:rsidR="00890C7D" w:rsidRPr="00AA36AD">
        <w:rPr>
          <w:rFonts w:ascii="Times New Roman" w:hAnsi="Times New Roman" w:cs="Times New Roman"/>
          <w:bCs/>
          <w:iCs/>
        </w:rPr>
        <w:t>. W przypadku, gdy wskazany w fakturze numer rachunku bankowego nie będzie spełniał tego wymogu, termin zapłaty, o którym mowa w ust. 5 ulega zawieszeniu do dnia wskazania przez Wydawcę rachunku bankowego odpowiadającego powyższym wymaganiom. Jeżeli Wydawca nie wskaże właściwego rachunku w terminie 7 dni od powiadomienia, płatność może zostać przekazana na inny rachunek Wydawcy, o ile będzie on widniał w tym wykazie.</w:t>
      </w:r>
    </w:p>
    <w:p w14:paraId="3ACEEB2F" w14:textId="5C65DFCB" w:rsidR="00D15189" w:rsidRPr="00AA36AD" w:rsidRDefault="00D15189" w:rsidP="00D15189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iCs/>
        </w:rPr>
      </w:pPr>
      <w:r w:rsidRPr="00AA36AD">
        <w:rPr>
          <w:rFonts w:ascii="Times New Roman" w:hAnsi="Times New Roman" w:cs="Times New Roman"/>
          <w:bCs/>
          <w:iCs/>
        </w:rPr>
        <w:t>Podstawę do wystawienia faktury stanowić będzie potwierdzenie wykonania umowy przez osobę wymienioną w § 2 ust. 3 punkt 1</w:t>
      </w:r>
      <w:r w:rsidR="0051561A" w:rsidRPr="00AA36AD">
        <w:rPr>
          <w:rFonts w:ascii="Times New Roman" w:hAnsi="Times New Roman" w:cs="Times New Roman"/>
          <w:bCs/>
          <w:iCs/>
        </w:rPr>
        <w:t xml:space="preserve"> lub przez inną osobę upoważnioną do dokonania tej czynności przez dyrektora Instytutu.</w:t>
      </w:r>
      <w:r w:rsidR="005836F6" w:rsidRPr="00AA36AD">
        <w:rPr>
          <w:rFonts w:ascii="Times New Roman" w:hAnsi="Times New Roman" w:cs="Times New Roman"/>
          <w:bCs/>
          <w:iCs/>
        </w:rPr>
        <w:t xml:space="preserve"> W celu potwierdzenia wykonania </w:t>
      </w:r>
      <w:r w:rsidR="007263EA" w:rsidRPr="00AA36AD">
        <w:rPr>
          <w:rFonts w:ascii="Times New Roman" w:hAnsi="Times New Roman" w:cs="Times New Roman"/>
          <w:bCs/>
          <w:iCs/>
        </w:rPr>
        <w:t>przez Wydawcę wszystkich zobowiązań umownych</w:t>
      </w:r>
      <w:r w:rsidR="00086347" w:rsidRPr="00AA36AD">
        <w:rPr>
          <w:rFonts w:ascii="Times New Roman" w:hAnsi="Times New Roman" w:cs="Times New Roman"/>
          <w:bCs/>
          <w:iCs/>
        </w:rPr>
        <w:t xml:space="preserve"> Instytut przygotowuje protokół odbioru Dzieła i </w:t>
      </w:r>
      <w:r w:rsidR="0091101D" w:rsidRPr="00AA36AD">
        <w:rPr>
          <w:rFonts w:ascii="Times New Roman" w:hAnsi="Times New Roman" w:cs="Times New Roman"/>
          <w:bCs/>
          <w:iCs/>
        </w:rPr>
        <w:t>przesyła go do Wydawcy drogą elektroniczną nie później</w:t>
      </w:r>
      <w:r w:rsidR="00B74BEC" w:rsidRPr="00AA36AD">
        <w:rPr>
          <w:rFonts w:ascii="Times New Roman" w:hAnsi="Times New Roman" w:cs="Times New Roman"/>
          <w:bCs/>
          <w:iCs/>
        </w:rPr>
        <w:t xml:space="preserve"> niż w terminie 7 (siedmiu) dni</w:t>
      </w:r>
      <w:r w:rsidR="00BD3661" w:rsidRPr="00AA36AD">
        <w:rPr>
          <w:rFonts w:ascii="Times New Roman" w:hAnsi="Times New Roman" w:cs="Times New Roman"/>
          <w:bCs/>
          <w:iCs/>
        </w:rPr>
        <w:t xml:space="preserve"> od</w:t>
      </w:r>
      <w:r w:rsidR="002E4FEA" w:rsidRPr="00AA36AD">
        <w:rPr>
          <w:rFonts w:ascii="Times New Roman" w:hAnsi="Times New Roman" w:cs="Times New Roman"/>
          <w:bCs/>
          <w:iCs/>
        </w:rPr>
        <w:t xml:space="preserve"> otrzymania od Wydawcy oświadczenia o </w:t>
      </w:r>
      <w:r w:rsidR="00F24BB8" w:rsidRPr="00AA36AD">
        <w:rPr>
          <w:rFonts w:ascii="Times New Roman" w:hAnsi="Times New Roman" w:cs="Times New Roman"/>
          <w:bCs/>
          <w:iCs/>
        </w:rPr>
        <w:t xml:space="preserve">wykonaniu umowy. </w:t>
      </w:r>
    </w:p>
    <w:p w14:paraId="2F213D05" w14:textId="39AE834E" w:rsidR="00D15189" w:rsidRPr="00AA36AD" w:rsidRDefault="00D15189" w:rsidP="00D15189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iCs/>
        </w:rPr>
      </w:pPr>
      <w:r w:rsidRPr="00AA36AD">
        <w:rPr>
          <w:rFonts w:ascii="Times New Roman" w:hAnsi="Times New Roman" w:cs="Times New Roman"/>
          <w:bCs/>
          <w:iCs/>
        </w:rPr>
        <w:t xml:space="preserve">Wydawca nie może dokonać cesji wierzytelności z tytułu umowy na rzecz osoby trzeciej bez uprzedniej pisemnej zgody </w:t>
      </w:r>
      <w:r w:rsidR="009B121E" w:rsidRPr="00AA36AD">
        <w:rPr>
          <w:rFonts w:ascii="Times New Roman" w:hAnsi="Times New Roman" w:cs="Times New Roman"/>
          <w:bCs/>
          <w:iCs/>
        </w:rPr>
        <w:t>Instytutu</w:t>
      </w:r>
      <w:r w:rsidRPr="00AA36AD">
        <w:rPr>
          <w:rFonts w:ascii="Times New Roman" w:hAnsi="Times New Roman" w:cs="Times New Roman"/>
          <w:bCs/>
          <w:iCs/>
        </w:rPr>
        <w:t>.</w:t>
      </w:r>
    </w:p>
    <w:p w14:paraId="292EC594" w14:textId="5524CAF0" w:rsidR="00D15189" w:rsidRPr="00AA36AD" w:rsidRDefault="00D15189" w:rsidP="00D15189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iCs/>
        </w:rPr>
      </w:pPr>
      <w:r w:rsidRPr="00AA36AD">
        <w:rPr>
          <w:rFonts w:ascii="Times New Roman" w:hAnsi="Times New Roman" w:cs="Times New Roman"/>
          <w:bCs/>
          <w:iCs/>
        </w:rPr>
        <w:t>Zapłat</w:t>
      </w:r>
      <w:r w:rsidR="00687731" w:rsidRPr="00AA36AD">
        <w:rPr>
          <w:rFonts w:ascii="Times New Roman" w:hAnsi="Times New Roman" w:cs="Times New Roman"/>
          <w:bCs/>
          <w:iCs/>
        </w:rPr>
        <w:t>a</w:t>
      </w:r>
      <w:r w:rsidRPr="00AA36AD">
        <w:rPr>
          <w:rFonts w:ascii="Times New Roman" w:hAnsi="Times New Roman" w:cs="Times New Roman"/>
          <w:bCs/>
          <w:iCs/>
        </w:rPr>
        <w:t xml:space="preserve"> Wydawcy wynagrodzenia określonego w ust. 1 nie skutkuje udziałem </w:t>
      </w:r>
      <w:r w:rsidR="009B121E" w:rsidRPr="00AA36AD">
        <w:rPr>
          <w:rFonts w:ascii="Times New Roman" w:hAnsi="Times New Roman" w:cs="Times New Roman"/>
          <w:bCs/>
          <w:iCs/>
        </w:rPr>
        <w:t>Instytutu</w:t>
      </w:r>
      <w:r w:rsidRPr="00AA36AD">
        <w:rPr>
          <w:rFonts w:ascii="Times New Roman" w:hAnsi="Times New Roman" w:cs="Times New Roman"/>
          <w:bCs/>
          <w:iCs/>
        </w:rPr>
        <w:t xml:space="preserve"> w przychodach z tytułu rozpowszechniania Dzieła.</w:t>
      </w:r>
    </w:p>
    <w:p w14:paraId="01538C85" w14:textId="77777777" w:rsidR="00D15189" w:rsidRPr="00AA36AD" w:rsidRDefault="00D15189" w:rsidP="00D15189">
      <w:pPr>
        <w:spacing w:after="0" w:line="240" w:lineRule="auto"/>
        <w:rPr>
          <w:rFonts w:ascii="Times New Roman" w:hAnsi="Times New Roman" w:cs="Times New Roman"/>
          <w:bCs/>
          <w:iCs/>
        </w:rPr>
      </w:pPr>
    </w:p>
    <w:p w14:paraId="7D4280CA" w14:textId="77777777" w:rsidR="00D15189" w:rsidRPr="00AA36AD" w:rsidRDefault="00D15189" w:rsidP="00D15189">
      <w:pPr>
        <w:spacing w:after="0" w:line="240" w:lineRule="auto"/>
        <w:rPr>
          <w:rFonts w:ascii="Times New Roman" w:hAnsi="Times New Roman" w:cs="Times New Roman"/>
          <w:bCs/>
          <w:iCs/>
        </w:rPr>
      </w:pPr>
    </w:p>
    <w:p w14:paraId="7B53B83D" w14:textId="77777777" w:rsidR="00D15189" w:rsidRPr="00AA36AD" w:rsidRDefault="00D15189" w:rsidP="00A75656">
      <w:pPr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  <w:r w:rsidRPr="00AA36AD">
        <w:rPr>
          <w:rFonts w:ascii="Times New Roman" w:hAnsi="Times New Roman" w:cs="Times New Roman"/>
          <w:bCs/>
          <w:iCs/>
        </w:rPr>
        <w:t>§ 4</w:t>
      </w:r>
    </w:p>
    <w:p w14:paraId="55CFFAB7" w14:textId="77777777" w:rsidR="00D15189" w:rsidRPr="00AA36AD" w:rsidRDefault="00D15189" w:rsidP="00D15189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AA36AD">
        <w:rPr>
          <w:rFonts w:ascii="Times New Roman" w:hAnsi="Times New Roman" w:cs="Times New Roman"/>
          <w:bCs/>
          <w:iCs/>
        </w:rPr>
        <w:lastRenderedPageBreak/>
        <w:t>Odpowiedzialność, odstąpienie od umowy</w:t>
      </w:r>
    </w:p>
    <w:p w14:paraId="26D21061" w14:textId="52B3F365" w:rsidR="00D15189" w:rsidRPr="00AA36AD" w:rsidRDefault="00D15189" w:rsidP="00D15189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iCs/>
        </w:rPr>
      </w:pPr>
      <w:r w:rsidRPr="00AA36AD">
        <w:rPr>
          <w:rFonts w:ascii="Times New Roman" w:hAnsi="Times New Roman" w:cs="Times New Roman"/>
          <w:bCs/>
          <w:iCs/>
        </w:rPr>
        <w:t xml:space="preserve">W przypadku niedotrzymania przez Wydawcę terminu określonego w § 2 ust. 2, umowa i wszystkie wynikające z niej zobowiązania </w:t>
      </w:r>
      <w:r w:rsidR="009B121E" w:rsidRPr="00AA36AD">
        <w:rPr>
          <w:rFonts w:ascii="Times New Roman" w:hAnsi="Times New Roman" w:cs="Times New Roman"/>
          <w:bCs/>
          <w:iCs/>
        </w:rPr>
        <w:t>Instytutu</w:t>
      </w:r>
      <w:r w:rsidRPr="00AA36AD">
        <w:rPr>
          <w:rFonts w:ascii="Times New Roman" w:hAnsi="Times New Roman" w:cs="Times New Roman"/>
          <w:bCs/>
          <w:iCs/>
        </w:rPr>
        <w:t xml:space="preserve"> wygasają bez konieczności dokonywania jakichkolwiek dodatkowych czynności.</w:t>
      </w:r>
    </w:p>
    <w:p w14:paraId="63CB212B" w14:textId="75B98021" w:rsidR="00D15189" w:rsidRPr="00AA36AD" w:rsidRDefault="00D15189" w:rsidP="00D15189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iCs/>
        </w:rPr>
      </w:pPr>
      <w:r w:rsidRPr="00AA36AD">
        <w:rPr>
          <w:rFonts w:ascii="Times New Roman" w:hAnsi="Times New Roman" w:cs="Times New Roman"/>
          <w:bCs/>
          <w:iCs/>
        </w:rPr>
        <w:t xml:space="preserve">Wydawca zobowiązuje się dostarczyć Zamawiającemu, w terminie do 90 dni od daty wpływu na jego rachunek bankowy wynagrodzenia, o którym mowa w  § 3 ust. 1, pisemne oświadczenia podpisane przez właściciela praw do Dzieła, potwierdzające rozliczenie wynagrodzeń ustalonych w zawartych z nimi umowach przez Wydawcę. W przypadku niedostarczenia oświadczeń w wymaganym terminie oferty Wydawcy na publikację kolejnych Dzieł przy udziale </w:t>
      </w:r>
      <w:r w:rsidR="009B121E" w:rsidRPr="00AA36AD">
        <w:rPr>
          <w:rFonts w:ascii="Times New Roman" w:hAnsi="Times New Roman" w:cs="Times New Roman"/>
          <w:bCs/>
          <w:iCs/>
        </w:rPr>
        <w:t>Instytutu</w:t>
      </w:r>
      <w:r w:rsidRPr="00AA36AD">
        <w:rPr>
          <w:rFonts w:ascii="Times New Roman" w:hAnsi="Times New Roman" w:cs="Times New Roman"/>
          <w:bCs/>
          <w:iCs/>
        </w:rPr>
        <w:t xml:space="preserve"> będą odrzucane przez okres pięciu kolejnych lat kalendarzowych.</w:t>
      </w:r>
    </w:p>
    <w:p w14:paraId="02C456DA" w14:textId="0BE4E7C8" w:rsidR="00D15189" w:rsidRPr="00AA36AD" w:rsidRDefault="00D15189" w:rsidP="00D15189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iCs/>
        </w:rPr>
      </w:pPr>
      <w:r w:rsidRPr="00AA36AD">
        <w:rPr>
          <w:rFonts w:ascii="Times New Roman" w:hAnsi="Times New Roman" w:cs="Times New Roman"/>
          <w:bCs/>
          <w:iCs/>
        </w:rPr>
        <w:t xml:space="preserve">Po upływie dwunastu miesięcy od dnia publikacji Dzieła, </w:t>
      </w:r>
      <w:r w:rsidR="009B121E" w:rsidRPr="00AA36AD">
        <w:rPr>
          <w:rFonts w:ascii="Times New Roman" w:hAnsi="Times New Roman" w:cs="Times New Roman"/>
          <w:bCs/>
          <w:iCs/>
        </w:rPr>
        <w:t>Instytut</w:t>
      </w:r>
      <w:r w:rsidRPr="00AA36AD">
        <w:rPr>
          <w:rFonts w:ascii="Times New Roman" w:hAnsi="Times New Roman" w:cs="Times New Roman"/>
          <w:bCs/>
          <w:iCs/>
        </w:rPr>
        <w:t xml:space="preserve"> może wystąpić do Wydawcy o dostarczenie raportu z realizacji publikacji Dzieła wraz z kopiami odpowiednich dokumentów źródłowych, w szczególności zawierającego informacje o przeprowadzonych działaniach promocyjnych oraz wynikach sprzedaży, wyznaczając termin na jego dostarczenie nie krótszy niż 30 dni. W przypadku niedostarczenia raportu w wymaganym terminie, oferty Wydawcy na publikację kolejnych Dzieł przy udziale </w:t>
      </w:r>
      <w:r w:rsidR="009B121E" w:rsidRPr="00AA36AD">
        <w:rPr>
          <w:rFonts w:ascii="Times New Roman" w:hAnsi="Times New Roman" w:cs="Times New Roman"/>
          <w:bCs/>
          <w:iCs/>
        </w:rPr>
        <w:t>Instytutu</w:t>
      </w:r>
      <w:r w:rsidRPr="00AA36AD">
        <w:rPr>
          <w:rFonts w:ascii="Times New Roman" w:hAnsi="Times New Roman" w:cs="Times New Roman"/>
          <w:bCs/>
          <w:iCs/>
        </w:rPr>
        <w:t xml:space="preserve"> będą odrzucane przez okres pięciu kolejnych lat kalendarzowych.</w:t>
      </w:r>
    </w:p>
    <w:p w14:paraId="41448FB5" w14:textId="7689E827" w:rsidR="00D15189" w:rsidRPr="00AA36AD" w:rsidRDefault="009B121E" w:rsidP="00D15189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iCs/>
        </w:rPr>
      </w:pPr>
      <w:r w:rsidRPr="00AA36AD">
        <w:rPr>
          <w:rFonts w:ascii="Times New Roman" w:hAnsi="Times New Roman" w:cs="Times New Roman"/>
          <w:bCs/>
          <w:iCs/>
        </w:rPr>
        <w:t>Instytut</w:t>
      </w:r>
      <w:r w:rsidR="00D15189" w:rsidRPr="00AA36AD">
        <w:rPr>
          <w:rFonts w:ascii="Times New Roman" w:hAnsi="Times New Roman" w:cs="Times New Roman"/>
          <w:bCs/>
          <w:iCs/>
        </w:rPr>
        <w:t xml:space="preserve"> może odstąpić od umowy w trybie natychmiastowym w przypadku rażącego naruszenia przez Wydawcę jego obowiązków wynikających z umowy. W takim przypadku wszystkie zobowiązania </w:t>
      </w:r>
      <w:r w:rsidRPr="00AA36AD">
        <w:rPr>
          <w:rFonts w:ascii="Times New Roman" w:hAnsi="Times New Roman" w:cs="Times New Roman"/>
          <w:bCs/>
          <w:iCs/>
        </w:rPr>
        <w:t>Instytutu</w:t>
      </w:r>
      <w:r w:rsidR="00D15189" w:rsidRPr="00AA36AD">
        <w:rPr>
          <w:rFonts w:ascii="Times New Roman" w:hAnsi="Times New Roman" w:cs="Times New Roman"/>
          <w:bCs/>
          <w:iCs/>
        </w:rPr>
        <w:t xml:space="preserve"> wynikające z umowy wygasają bez konieczności dokonywania jakichkolwiek dodatkowych czynności. Termin do skorzystania z prawa do odstąpienia wynosi 30 dni od zaistnienia przesłanek uzasadniających odstąpienie.</w:t>
      </w:r>
    </w:p>
    <w:p w14:paraId="7E49FA87" w14:textId="679C91A9" w:rsidR="00D15189" w:rsidRPr="00AA36AD" w:rsidRDefault="00D15189" w:rsidP="00D15189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iCs/>
        </w:rPr>
      </w:pPr>
      <w:r w:rsidRPr="00AA36AD">
        <w:rPr>
          <w:rFonts w:ascii="Times New Roman" w:hAnsi="Times New Roman" w:cs="Times New Roman"/>
          <w:bCs/>
          <w:iCs/>
        </w:rPr>
        <w:t>Wydawca ponosi wyłączną odpowiedzialność majątkową i niemajątkową z tytułu naruszenia praw osób trzecich w związku z umową</w:t>
      </w:r>
      <w:r w:rsidRPr="00AA36AD">
        <w:rPr>
          <w:rFonts w:ascii="Times New Roman" w:hAnsi="Times New Roman" w:cs="Times New Roman"/>
          <w:bCs/>
          <w:iCs/>
          <w:lang w:bidi="pl-PL"/>
        </w:rPr>
        <w:t xml:space="preserve"> i jej wykonaniem</w:t>
      </w:r>
      <w:r w:rsidRPr="00AA36AD">
        <w:rPr>
          <w:rFonts w:ascii="Times New Roman" w:hAnsi="Times New Roman" w:cs="Times New Roman"/>
          <w:bCs/>
          <w:iCs/>
        </w:rPr>
        <w:t>, w szczególności w zakresie autorskich praw osobistych i majątkowych.</w:t>
      </w:r>
    </w:p>
    <w:p w14:paraId="771D13D6" w14:textId="6F89305E" w:rsidR="00D15189" w:rsidRPr="00AA36AD" w:rsidRDefault="00D15189" w:rsidP="00D15189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iCs/>
        </w:rPr>
      </w:pPr>
      <w:r w:rsidRPr="00AA36AD">
        <w:rPr>
          <w:rFonts w:ascii="Times New Roman" w:hAnsi="Times New Roman" w:cs="Times New Roman"/>
          <w:bCs/>
          <w:iCs/>
        </w:rPr>
        <w:t>Oświadczenie o odstąpieniu od umowy wymaga formy pisemnej</w:t>
      </w:r>
      <w:r w:rsidR="00134208" w:rsidRPr="00AA36AD">
        <w:rPr>
          <w:rFonts w:ascii="Times New Roman" w:hAnsi="Times New Roman" w:cs="Times New Roman"/>
          <w:bCs/>
          <w:iCs/>
        </w:rPr>
        <w:t xml:space="preserve"> lub dokumentowej</w:t>
      </w:r>
      <w:r w:rsidRPr="00AA36AD">
        <w:rPr>
          <w:rFonts w:ascii="Times New Roman" w:hAnsi="Times New Roman" w:cs="Times New Roman"/>
          <w:bCs/>
          <w:iCs/>
        </w:rPr>
        <w:t>.</w:t>
      </w:r>
    </w:p>
    <w:p w14:paraId="318EF041" w14:textId="33683E2A" w:rsidR="00D15189" w:rsidRPr="00AA36AD" w:rsidRDefault="00D15189" w:rsidP="00D15189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iCs/>
        </w:rPr>
      </w:pPr>
      <w:r w:rsidRPr="00AA36AD">
        <w:rPr>
          <w:rFonts w:ascii="Times New Roman" w:hAnsi="Times New Roman" w:cs="Times New Roman"/>
          <w:bCs/>
          <w:iCs/>
        </w:rPr>
        <w:t xml:space="preserve">Wydawca nie odpowiada za opóźnienia powstałe z winy </w:t>
      </w:r>
      <w:r w:rsidR="009B121E" w:rsidRPr="00AA36AD">
        <w:rPr>
          <w:rFonts w:ascii="Times New Roman" w:hAnsi="Times New Roman" w:cs="Times New Roman"/>
          <w:bCs/>
          <w:iCs/>
        </w:rPr>
        <w:t>Instytutu</w:t>
      </w:r>
      <w:r w:rsidRPr="00AA36AD">
        <w:rPr>
          <w:rFonts w:ascii="Times New Roman" w:hAnsi="Times New Roman" w:cs="Times New Roman"/>
          <w:bCs/>
          <w:iCs/>
        </w:rPr>
        <w:t xml:space="preserve"> oraz działania siły wyższej.</w:t>
      </w:r>
    </w:p>
    <w:p w14:paraId="3C77AC55" w14:textId="77777777" w:rsidR="00D15189" w:rsidRPr="00AA36AD" w:rsidRDefault="00D15189" w:rsidP="00D15189">
      <w:pPr>
        <w:spacing w:after="0" w:line="240" w:lineRule="auto"/>
        <w:rPr>
          <w:rFonts w:ascii="Times New Roman" w:hAnsi="Times New Roman" w:cs="Times New Roman"/>
          <w:bCs/>
          <w:iCs/>
        </w:rPr>
      </w:pPr>
    </w:p>
    <w:p w14:paraId="561B10FE" w14:textId="77777777" w:rsidR="00D15189" w:rsidRPr="00AA36AD" w:rsidRDefault="00D15189" w:rsidP="009742BF">
      <w:pPr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  <w:r w:rsidRPr="00AA36AD">
        <w:rPr>
          <w:rFonts w:ascii="Times New Roman" w:hAnsi="Times New Roman" w:cs="Times New Roman"/>
          <w:bCs/>
          <w:iCs/>
        </w:rPr>
        <w:t>§ 5</w:t>
      </w:r>
    </w:p>
    <w:p w14:paraId="6767D17D" w14:textId="77777777" w:rsidR="00D15189" w:rsidRPr="00AA36AD" w:rsidRDefault="00D15189" w:rsidP="009742BF">
      <w:pPr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  <w:r w:rsidRPr="00AA36AD">
        <w:rPr>
          <w:rFonts w:ascii="Times New Roman" w:hAnsi="Times New Roman" w:cs="Times New Roman"/>
          <w:bCs/>
          <w:iCs/>
        </w:rPr>
        <w:t>Poufność</w:t>
      </w:r>
    </w:p>
    <w:p w14:paraId="0025A12B" w14:textId="31321BF2" w:rsidR="00D15189" w:rsidRPr="00AA36AD" w:rsidRDefault="00D15189" w:rsidP="00D15189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AA36AD">
        <w:rPr>
          <w:rFonts w:ascii="Times New Roman" w:hAnsi="Times New Roman" w:cs="Times New Roman"/>
          <w:bCs/>
          <w:iCs/>
        </w:rPr>
        <w:t>Strony zobowiązują się nie ujawniać osobom trzecim informacji, o których uzyskały wiedzę lub do których uzyskały dostęp w związku z niniejszą umową, poza przypadkami konieczności ujawnienia takich informacji wynikając</w:t>
      </w:r>
      <w:r w:rsidR="00B7150B" w:rsidRPr="00AA36AD">
        <w:rPr>
          <w:rFonts w:ascii="Times New Roman" w:hAnsi="Times New Roman" w:cs="Times New Roman"/>
          <w:bCs/>
          <w:iCs/>
        </w:rPr>
        <w:t>ymi</w:t>
      </w:r>
      <w:r w:rsidRPr="00AA36AD">
        <w:rPr>
          <w:rFonts w:ascii="Times New Roman" w:hAnsi="Times New Roman" w:cs="Times New Roman"/>
          <w:bCs/>
          <w:iCs/>
        </w:rPr>
        <w:t xml:space="preserve"> z przepisów prawa</w:t>
      </w:r>
      <w:r w:rsidR="00B7150B" w:rsidRPr="00AA36AD">
        <w:rPr>
          <w:rFonts w:ascii="Times New Roman" w:hAnsi="Times New Roman" w:cs="Times New Roman"/>
          <w:bCs/>
          <w:iCs/>
        </w:rPr>
        <w:t>.</w:t>
      </w:r>
    </w:p>
    <w:p w14:paraId="3EA4A1A6" w14:textId="77777777" w:rsidR="00D15189" w:rsidRPr="00AA36AD" w:rsidRDefault="00D15189" w:rsidP="00D15189">
      <w:pPr>
        <w:spacing w:after="0" w:line="240" w:lineRule="auto"/>
        <w:rPr>
          <w:rFonts w:ascii="Times New Roman" w:hAnsi="Times New Roman" w:cs="Times New Roman"/>
          <w:bCs/>
          <w:iCs/>
        </w:rPr>
      </w:pPr>
    </w:p>
    <w:p w14:paraId="4CDA2B88" w14:textId="56248286" w:rsidR="00D15189" w:rsidRPr="00AA36AD" w:rsidRDefault="00D15189" w:rsidP="002E4181">
      <w:pPr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  <w:r w:rsidRPr="00AA36AD">
        <w:rPr>
          <w:rFonts w:ascii="Times New Roman" w:hAnsi="Times New Roman" w:cs="Times New Roman"/>
          <w:bCs/>
          <w:iCs/>
        </w:rPr>
        <w:t xml:space="preserve">§ </w:t>
      </w:r>
      <w:r w:rsidR="00517014" w:rsidRPr="00AA36AD">
        <w:rPr>
          <w:rFonts w:ascii="Times New Roman" w:hAnsi="Times New Roman" w:cs="Times New Roman"/>
          <w:bCs/>
          <w:iCs/>
        </w:rPr>
        <w:t>6</w:t>
      </w:r>
    </w:p>
    <w:p w14:paraId="68C4DA8B" w14:textId="77777777" w:rsidR="00D15189" w:rsidRPr="00AA36AD" w:rsidRDefault="00D15189" w:rsidP="002E4181">
      <w:pPr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  <w:r w:rsidRPr="00AA36AD">
        <w:rPr>
          <w:rFonts w:ascii="Times New Roman" w:hAnsi="Times New Roman" w:cs="Times New Roman"/>
          <w:bCs/>
          <w:iCs/>
        </w:rPr>
        <w:t>Postanowienia końcowe</w:t>
      </w:r>
    </w:p>
    <w:p w14:paraId="6300F40A" w14:textId="0057A862" w:rsidR="00D15189" w:rsidRPr="00AA36AD" w:rsidRDefault="00D15189" w:rsidP="00D15189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  <w:iCs/>
        </w:rPr>
      </w:pPr>
      <w:r w:rsidRPr="00AA36AD">
        <w:rPr>
          <w:rFonts w:ascii="Times New Roman" w:hAnsi="Times New Roman" w:cs="Times New Roman"/>
          <w:bCs/>
          <w:iCs/>
        </w:rPr>
        <w:t xml:space="preserve">Wszelkie zmiany i uzupełnienia niniejszej umowy wymagają formy pisemnej </w:t>
      </w:r>
      <w:r w:rsidR="00134208" w:rsidRPr="00AA36AD">
        <w:rPr>
          <w:rFonts w:ascii="Times New Roman" w:hAnsi="Times New Roman" w:cs="Times New Roman"/>
          <w:bCs/>
          <w:iCs/>
        </w:rPr>
        <w:t xml:space="preserve">lub dokumentowej </w:t>
      </w:r>
      <w:r w:rsidRPr="00AA36AD">
        <w:rPr>
          <w:rFonts w:ascii="Times New Roman" w:hAnsi="Times New Roman" w:cs="Times New Roman"/>
          <w:bCs/>
          <w:iCs/>
        </w:rPr>
        <w:t>pod rygorem nieważności.</w:t>
      </w:r>
    </w:p>
    <w:p w14:paraId="369F12E7" w14:textId="1722F27E" w:rsidR="00D15189" w:rsidRPr="00AA36AD" w:rsidRDefault="00D15189" w:rsidP="00D15189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  <w:iCs/>
        </w:rPr>
      </w:pPr>
      <w:r w:rsidRPr="00AA36AD">
        <w:rPr>
          <w:rFonts w:ascii="Times New Roman" w:hAnsi="Times New Roman" w:cs="Times New Roman"/>
          <w:bCs/>
          <w:iCs/>
        </w:rPr>
        <w:t xml:space="preserve">Strony oświadczają, że ich celem jest rozstrzyganie wszelkich ewentualnych sporów związanych z umową w drodze polubownych negocjacji. W przypadku braku porozumienia pomiędzy Stronami sądem właściwym do rozstrzygania sporów będzie sąd </w:t>
      </w:r>
      <w:r w:rsidR="009316BE" w:rsidRPr="00AA36AD">
        <w:rPr>
          <w:rFonts w:ascii="Times New Roman" w:hAnsi="Times New Roman" w:cs="Times New Roman"/>
          <w:bCs/>
          <w:iCs/>
        </w:rPr>
        <w:t xml:space="preserve">polski </w:t>
      </w:r>
      <w:r w:rsidRPr="00AA36AD">
        <w:rPr>
          <w:rFonts w:ascii="Times New Roman" w:hAnsi="Times New Roman" w:cs="Times New Roman"/>
          <w:bCs/>
          <w:iCs/>
        </w:rPr>
        <w:t xml:space="preserve">właściwy miejscowo dla siedziby </w:t>
      </w:r>
      <w:r w:rsidR="009B121E" w:rsidRPr="00AA36AD">
        <w:rPr>
          <w:rFonts w:ascii="Times New Roman" w:hAnsi="Times New Roman" w:cs="Times New Roman"/>
          <w:bCs/>
          <w:iCs/>
        </w:rPr>
        <w:t>Instytutu</w:t>
      </w:r>
      <w:r w:rsidRPr="00AA36AD">
        <w:rPr>
          <w:rFonts w:ascii="Times New Roman" w:hAnsi="Times New Roman" w:cs="Times New Roman"/>
          <w:bCs/>
          <w:iCs/>
        </w:rPr>
        <w:t>.</w:t>
      </w:r>
    </w:p>
    <w:p w14:paraId="0FA4F7A5" w14:textId="2C512FA5" w:rsidR="00D15189" w:rsidRPr="00AA36AD" w:rsidRDefault="00D15189" w:rsidP="00D15189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  <w:iCs/>
        </w:rPr>
      </w:pPr>
      <w:r w:rsidRPr="00AA36AD">
        <w:rPr>
          <w:rFonts w:ascii="Times New Roman" w:hAnsi="Times New Roman" w:cs="Times New Roman"/>
          <w:bCs/>
          <w:iCs/>
        </w:rPr>
        <w:t>W sprawach nieuregulowanych niniejszą umową zastosowanie mają przepisy obowiązującego prawa</w:t>
      </w:r>
      <w:r w:rsidR="009316BE" w:rsidRPr="00AA36AD">
        <w:rPr>
          <w:rFonts w:ascii="Times New Roman" w:hAnsi="Times New Roman" w:cs="Times New Roman"/>
          <w:bCs/>
          <w:iCs/>
        </w:rPr>
        <w:t xml:space="preserve"> polskiego</w:t>
      </w:r>
      <w:r w:rsidRPr="00AA36AD">
        <w:rPr>
          <w:rFonts w:ascii="Times New Roman" w:hAnsi="Times New Roman" w:cs="Times New Roman"/>
          <w:bCs/>
          <w:iCs/>
        </w:rPr>
        <w:t>, w tym Kodeksu cywilnego oraz ustawy o prawie autorskim i prawach pokrewnych.</w:t>
      </w:r>
    </w:p>
    <w:p w14:paraId="46BD329B" w14:textId="77777777" w:rsidR="00D15189" w:rsidRPr="00AA36AD" w:rsidRDefault="00D15189" w:rsidP="00D15189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  <w:iCs/>
        </w:rPr>
      </w:pPr>
      <w:r w:rsidRPr="00AA36AD">
        <w:rPr>
          <w:rFonts w:ascii="Times New Roman" w:hAnsi="Times New Roman" w:cs="Times New Roman"/>
          <w:bCs/>
          <w:iCs/>
        </w:rPr>
        <w:t>Pisma przesłane listem poleconym na adresy Stron określone w komparycji umowy uważa się za skutecznie doręczone w razie podwójnego awizowania, chyba że Strony poinformują się w formie pisemnej o zmianie adresu.</w:t>
      </w:r>
    </w:p>
    <w:p w14:paraId="634B50F4" w14:textId="77777777" w:rsidR="00D15189" w:rsidRPr="00AA36AD" w:rsidRDefault="00D15189" w:rsidP="00D15189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  <w:iCs/>
        </w:rPr>
      </w:pPr>
      <w:r w:rsidRPr="00AA36AD">
        <w:rPr>
          <w:rFonts w:ascii="Times New Roman" w:hAnsi="Times New Roman" w:cs="Times New Roman"/>
          <w:bCs/>
          <w:iCs/>
        </w:rPr>
        <w:t>Umowa została sporządzona w dwóch jednobrzmiących egzemplarzach, po jednym dla każdej ze stron.</w:t>
      </w:r>
    </w:p>
    <w:p w14:paraId="5B6D8904" w14:textId="77777777" w:rsidR="00D15189" w:rsidRPr="00AA36AD" w:rsidRDefault="00D15189" w:rsidP="00D15189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  <w:iCs/>
        </w:rPr>
      </w:pPr>
      <w:r w:rsidRPr="00AA36AD">
        <w:rPr>
          <w:rFonts w:ascii="Times New Roman" w:hAnsi="Times New Roman" w:cs="Times New Roman"/>
          <w:bCs/>
          <w:iCs/>
          <w:lang w:bidi="pl-PL"/>
        </w:rPr>
        <w:t>U</w:t>
      </w:r>
      <w:r w:rsidRPr="00AA36AD">
        <w:rPr>
          <w:rFonts w:ascii="Times New Roman" w:hAnsi="Times New Roman" w:cs="Times New Roman"/>
          <w:bCs/>
          <w:iCs/>
        </w:rPr>
        <w:t>mowa zostaje zawarta z dniem jej podpisania przez osoby wymienione w komparycji umowy.</w:t>
      </w:r>
      <w:r w:rsidRPr="00AA36AD">
        <w:rPr>
          <w:rFonts w:ascii="Times New Roman" w:hAnsi="Times New Roman" w:cs="Times New Roman"/>
          <w:bCs/>
          <w:iCs/>
          <w:lang w:bidi="pl-PL"/>
        </w:rPr>
        <w:t xml:space="preserve"> </w:t>
      </w:r>
      <w:r w:rsidRPr="00AA36AD">
        <w:rPr>
          <w:rFonts w:ascii="Times New Roman" w:hAnsi="Times New Roman" w:cs="Times New Roman"/>
          <w:bCs/>
          <w:iCs/>
        </w:rPr>
        <w:t xml:space="preserve"> Za datę zawarcia </w:t>
      </w:r>
      <w:r w:rsidRPr="00AA36AD">
        <w:rPr>
          <w:rFonts w:ascii="Times New Roman" w:hAnsi="Times New Roman" w:cs="Times New Roman"/>
          <w:bCs/>
          <w:iCs/>
          <w:lang w:bidi="pl-PL"/>
        </w:rPr>
        <w:t>umowy</w:t>
      </w:r>
      <w:r w:rsidRPr="00AA36AD">
        <w:rPr>
          <w:rFonts w:ascii="Times New Roman" w:hAnsi="Times New Roman" w:cs="Times New Roman"/>
          <w:bCs/>
          <w:iCs/>
        </w:rPr>
        <w:t xml:space="preserve"> uznaje się datę złożenia podpisu późniejszego.</w:t>
      </w:r>
    </w:p>
    <w:p w14:paraId="142E3945" w14:textId="77777777" w:rsidR="00D15189" w:rsidRPr="00AA36AD" w:rsidRDefault="00D15189" w:rsidP="00D15189">
      <w:pPr>
        <w:spacing w:after="0" w:line="240" w:lineRule="auto"/>
        <w:rPr>
          <w:rFonts w:ascii="Times New Roman" w:hAnsi="Times New Roman" w:cs="Times New Roman"/>
          <w:bCs/>
          <w:iCs/>
        </w:rPr>
      </w:pPr>
    </w:p>
    <w:p w14:paraId="4C57C53C" w14:textId="77777777" w:rsidR="00D15189" w:rsidRPr="00AA36AD" w:rsidRDefault="00D15189" w:rsidP="00D15189">
      <w:pPr>
        <w:spacing w:after="0" w:line="240" w:lineRule="auto"/>
        <w:rPr>
          <w:rFonts w:ascii="Times New Roman" w:hAnsi="Times New Roman" w:cs="Times New Roman"/>
          <w:bCs/>
          <w:i/>
          <w:iCs/>
        </w:rPr>
      </w:pPr>
    </w:p>
    <w:p w14:paraId="5E367F56" w14:textId="77777777" w:rsidR="00D15189" w:rsidRPr="00AA36AD" w:rsidRDefault="00D15189" w:rsidP="00D15189">
      <w:pPr>
        <w:spacing w:after="0" w:line="240" w:lineRule="auto"/>
        <w:rPr>
          <w:rFonts w:ascii="Times New Roman" w:hAnsi="Times New Roman" w:cs="Times New Roman"/>
          <w:bCs/>
          <w:iCs/>
        </w:rPr>
      </w:pPr>
    </w:p>
    <w:p w14:paraId="6BBFFFB3" w14:textId="77777777" w:rsidR="00D15189" w:rsidRPr="00AA36AD" w:rsidRDefault="00D15189" w:rsidP="002E4181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lang w:bidi="pl-PL"/>
        </w:rPr>
      </w:pPr>
      <w:r w:rsidRPr="00AA36AD">
        <w:rPr>
          <w:rFonts w:ascii="Times New Roman" w:hAnsi="Times New Roman" w:cs="Times New Roman"/>
          <w:bCs/>
          <w:i/>
          <w:iCs/>
          <w:lang w:bidi="pl-PL"/>
        </w:rPr>
        <w:lastRenderedPageBreak/>
        <w:t xml:space="preserve">W imieniu i na rzecz </w:t>
      </w:r>
      <w:r w:rsidRPr="00AA36AD">
        <w:rPr>
          <w:rFonts w:ascii="Times New Roman" w:hAnsi="Times New Roman" w:cs="Times New Roman"/>
          <w:b/>
          <w:bCs/>
          <w:i/>
          <w:iCs/>
          <w:lang w:bidi="pl-PL"/>
        </w:rPr>
        <w:t>Instytutu:</w:t>
      </w:r>
    </w:p>
    <w:p w14:paraId="3FC160BA" w14:textId="77777777" w:rsidR="00D15189" w:rsidRPr="00AA36AD" w:rsidRDefault="00D15189" w:rsidP="002E4181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lang w:bidi="pl-PL"/>
        </w:rPr>
      </w:pPr>
    </w:p>
    <w:p w14:paraId="78A88C38" w14:textId="77777777" w:rsidR="00D15189" w:rsidRPr="00AA36AD" w:rsidRDefault="00D15189" w:rsidP="002E4181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lang w:bidi="pl-PL"/>
        </w:rPr>
      </w:pPr>
    </w:p>
    <w:p w14:paraId="75183993" w14:textId="77777777" w:rsidR="00D15189" w:rsidRPr="00AA36AD" w:rsidRDefault="00D15189" w:rsidP="002E4181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lang w:bidi="pl-PL"/>
        </w:rPr>
      </w:pPr>
    </w:p>
    <w:p w14:paraId="3D65B8B5" w14:textId="77777777" w:rsidR="00D15189" w:rsidRPr="00AA36AD" w:rsidRDefault="00D15189" w:rsidP="002E4181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lang w:bidi="pl-PL"/>
        </w:rPr>
      </w:pPr>
      <w:r w:rsidRPr="00AA36AD">
        <w:rPr>
          <w:rFonts w:ascii="Times New Roman" w:hAnsi="Times New Roman" w:cs="Times New Roman"/>
          <w:bCs/>
          <w:i/>
          <w:iCs/>
          <w:lang w:bidi="pl-PL"/>
        </w:rPr>
        <w:t>___________________________</w:t>
      </w:r>
    </w:p>
    <w:p w14:paraId="026BDEC9" w14:textId="77777777" w:rsidR="00D15189" w:rsidRPr="00AA36AD" w:rsidRDefault="00D15189" w:rsidP="002E4181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</w:rPr>
      </w:pPr>
      <w:r w:rsidRPr="00AA36AD">
        <w:rPr>
          <w:rFonts w:ascii="Times New Roman" w:hAnsi="Times New Roman" w:cs="Times New Roman"/>
          <w:bCs/>
          <w:i/>
          <w:iCs/>
        </w:rPr>
        <w:t>Data i podpis</w:t>
      </w:r>
    </w:p>
    <w:p w14:paraId="7F4E6F20" w14:textId="77777777" w:rsidR="00D15189" w:rsidRPr="00AA36AD" w:rsidRDefault="00D15189" w:rsidP="002E4181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lang w:bidi="pl-PL"/>
        </w:rPr>
      </w:pPr>
    </w:p>
    <w:p w14:paraId="7F0A21F9" w14:textId="77777777" w:rsidR="00D15189" w:rsidRPr="00AA36AD" w:rsidRDefault="00D15189" w:rsidP="002E4181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lang w:bidi="pl-PL"/>
        </w:rPr>
      </w:pPr>
    </w:p>
    <w:p w14:paraId="42C64E42" w14:textId="77777777" w:rsidR="00D15189" w:rsidRPr="00AA36AD" w:rsidRDefault="00D15189" w:rsidP="002E4181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lang w:bidi="pl-PL"/>
        </w:rPr>
      </w:pPr>
    </w:p>
    <w:p w14:paraId="4CB51D1B" w14:textId="77777777" w:rsidR="00D15189" w:rsidRPr="00AA36AD" w:rsidRDefault="00D15189" w:rsidP="002E4181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lang w:bidi="pl-PL"/>
        </w:rPr>
      </w:pPr>
    </w:p>
    <w:p w14:paraId="5B2A7A8F" w14:textId="77777777" w:rsidR="00D15189" w:rsidRPr="00AA36AD" w:rsidRDefault="00D15189" w:rsidP="002E4181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lang w:bidi="pl-PL"/>
        </w:rPr>
      </w:pPr>
      <w:r w:rsidRPr="00AA36AD">
        <w:rPr>
          <w:rFonts w:ascii="Times New Roman" w:hAnsi="Times New Roman" w:cs="Times New Roman"/>
          <w:bCs/>
          <w:i/>
          <w:iCs/>
          <w:lang w:bidi="pl-PL"/>
        </w:rPr>
        <w:t xml:space="preserve">W imieniu i na rzecz </w:t>
      </w:r>
      <w:r w:rsidRPr="00AA36AD">
        <w:rPr>
          <w:rFonts w:ascii="Times New Roman" w:hAnsi="Times New Roman" w:cs="Times New Roman"/>
          <w:b/>
          <w:bCs/>
          <w:i/>
          <w:iCs/>
          <w:lang w:bidi="pl-PL"/>
        </w:rPr>
        <w:t>Wydawcy</w:t>
      </w:r>
      <w:r w:rsidRPr="00AA36AD">
        <w:rPr>
          <w:rFonts w:ascii="Times New Roman" w:hAnsi="Times New Roman" w:cs="Times New Roman"/>
          <w:bCs/>
          <w:i/>
          <w:iCs/>
          <w:lang w:bidi="pl-PL"/>
        </w:rPr>
        <w:t>:</w:t>
      </w:r>
    </w:p>
    <w:p w14:paraId="07ACB36B" w14:textId="77777777" w:rsidR="00D15189" w:rsidRPr="00AA36AD" w:rsidRDefault="00D15189" w:rsidP="002E4181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lang w:bidi="pl-PL"/>
        </w:rPr>
      </w:pPr>
    </w:p>
    <w:p w14:paraId="076BBFD4" w14:textId="77777777" w:rsidR="00D15189" w:rsidRPr="00AA36AD" w:rsidRDefault="00D15189" w:rsidP="002E4181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lang w:bidi="pl-PL"/>
        </w:rPr>
      </w:pPr>
    </w:p>
    <w:p w14:paraId="4BAAE515" w14:textId="77777777" w:rsidR="00D15189" w:rsidRPr="00AA36AD" w:rsidRDefault="00D15189" w:rsidP="002E4181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lang w:bidi="pl-PL"/>
        </w:rPr>
      </w:pPr>
    </w:p>
    <w:p w14:paraId="762331E3" w14:textId="77777777" w:rsidR="00D15189" w:rsidRPr="00AA36AD" w:rsidRDefault="00D15189" w:rsidP="002E4181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lang w:bidi="pl-PL"/>
        </w:rPr>
      </w:pPr>
    </w:p>
    <w:p w14:paraId="3F3DDACF" w14:textId="77777777" w:rsidR="00D15189" w:rsidRPr="00AA36AD" w:rsidRDefault="00D15189" w:rsidP="002E4181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lang w:bidi="pl-PL"/>
        </w:rPr>
      </w:pPr>
      <w:r w:rsidRPr="00AA36AD">
        <w:rPr>
          <w:rFonts w:ascii="Times New Roman" w:hAnsi="Times New Roman" w:cs="Times New Roman"/>
          <w:bCs/>
          <w:i/>
          <w:iCs/>
          <w:lang w:bidi="pl-PL"/>
        </w:rPr>
        <w:t>___________________________</w:t>
      </w:r>
    </w:p>
    <w:p w14:paraId="43000F17" w14:textId="77777777" w:rsidR="00D15189" w:rsidRPr="00AA36AD" w:rsidRDefault="00D15189" w:rsidP="002E4181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</w:rPr>
      </w:pPr>
      <w:r w:rsidRPr="00AA36AD">
        <w:rPr>
          <w:rFonts w:ascii="Times New Roman" w:hAnsi="Times New Roman" w:cs="Times New Roman"/>
          <w:bCs/>
          <w:i/>
          <w:iCs/>
        </w:rPr>
        <w:t>Data i podpis</w:t>
      </w:r>
    </w:p>
    <w:p w14:paraId="744FC1AA" w14:textId="77777777" w:rsidR="00D15189" w:rsidRPr="00AA36AD" w:rsidRDefault="00D15189" w:rsidP="002E4181">
      <w:pPr>
        <w:spacing w:after="0" w:line="240" w:lineRule="auto"/>
        <w:jc w:val="right"/>
        <w:rPr>
          <w:rFonts w:ascii="Times New Roman" w:hAnsi="Times New Roman" w:cs="Times New Roman"/>
          <w:bCs/>
          <w:iCs/>
        </w:rPr>
      </w:pPr>
    </w:p>
    <w:p w14:paraId="32C58E92" w14:textId="77777777" w:rsidR="00D15189" w:rsidRPr="00AA36AD" w:rsidRDefault="00D15189" w:rsidP="00D15189">
      <w:pPr>
        <w:spacing w:after="0" w:line="240" w:lineRule="auto"/>
        <w:rPr>
          <w:rFonts w:ascii="Times New Roman" w:hAnsi="Times New Roman" w:cs="Times New Roman"/>
          <w:bCs/>
          <w:iCs/>
        </w:rPr>
      </w:pPr>
    </w:p>
    <w:p w14:paraId="5FFB3B99" w14:textId="77777777" w:rsidR="00D15189" w:rsidRPr="00AA36AD" w:rsidRDefault="00D15189" w:rsidP="00D15189">
      <w:pPr>
        <w:spacing w:after="0" w:line="240" w:lineRule="auto"/>
        <w:rPr>
          <w:rFonts w:ascii="Times New Roman" w:hAnsi="Times New Roman" w:cs="Times New Roman"/>
          <w:bCs/>
          <w:iCs/>
        </w:rPr>
      </w:pPr>
    </w:p>
    <w:p w14:paraId="442A3E24" w14:textId="22808630" w:rsidR="00D15189" w:rsidRPr="00AA36AD" w:rsidRDefault="00D15189" w:rsidP="00D15189">
      <w:pPr>
        <w:spacing w:after="0" w:line="240" w:lineRule="auto"/>
        <w:rPr>
          <w:rFonts w:ascii="Times New Roman" w:hAnsi="Times New Roman" w:cs="Times New Roman"/>
          <w:b/>
          <w:bCs/>
          <w:iCs/>
        </w:rPr>
      </w:pPr>
      <w:r w:rsidRPr="00AA36AD">
        <w:rPr>
          <w:rFonts w:ascii="Times New Roman" w:hAnsi="Times New Roman" w:cs="Times New Roman"/>
          <w:b/>
          <w:bCs/>
          <w:iCs/>
        </w:rPr>
        <w:t>klauzula informacyjna przy pobieraniu danych W INN</w:t>
      </w:r>
      <w:r w:rsidR="0051561A" w:rsidRPr="00AA36AD">
        <w:rPr>
          <w:rFonts w:ascii="Times New Roman" w:hAnsi="Times New Roman" w:cs="Times New Roman"/>
          <w:b/>
          <w:bCs/>
          <w:iCs/>
        </w:rPr>
        <w:t>Y</w:t>
      </w:r>
      <w:r w:rsidRPr="00AA36AD">
        <w:rPr>
          <w:rFonts w:ascii="Times New Roman" w:hAnsi="Times New Roman" w:cs="Times New Roman"/>
          <w:b/>
          <w:bCs/>
          <w:iCs/>
        </w:rPr>
        <w:t xml:space="preserve"> SPOSÓB NIŻ OD OSOBY</w:t>
      </w:r>
      <w:r w:rsidR="0051561A" w:rsidRPr="00AA36AD">
        <w:rPr>
          <w:rFonts w:ascii="Times New Roman" w:hAnsi="Times New Roman" w:cs="Times New Roman"/>
          <w:b/>
          <w:bCs/>
          <w:iCs/>
        </w:rPr>
        <w:t>,</w:t>
      </w:r>
      <w:r w:rsidRPr="00AA36AD">
        <w:rPr>
          <w:rFonts w:ascii="Times New Roman" w:hAnsi="Times New Roman" w:cs="Times New Roman"/>
          <w:b/>
          <w:bCs/>
          <w:iCs/>
        </w:rPr>
        <w:t xml:space="preserve"> KTÓREJ DOTYCZĄ </w:t>
      </w:r>
    </w:p>
    <w:p w14:paraId="239EB196" w14:textId="77777777" w:rsidR="00D15189" w:rsidRPr="00AA36AD" w:rsidRDefault="00D15189" w:rsidP="00D15189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AA36AD">
        <w:rPr>
          <w:rFonts w:ascii="Times New Roman" w:hAnsi="Times New Roman" w:cs="Times New Roman"/>
          <w:bCs/>
          <w:iCs/>
        </w:rPr>
        <w:t>Zgodnie z art. 14 ust. 1 ogólnego rozporządzenia parlamentu Europejskiego i Rady UE 2016/679 z 27 kwietnia 2016 r. w sprawie ochrony osób fizycznych w związku z przetwarzaniem danych osobowych i w sprawie przepływu takich danych oraz uchylenia dyrektywy 95/46/WE (ogólne rozporządzenia o ochronie danych) (RODO) oraz przepisów krajowych informuję, iż:</w:t>
      </w:r>
    </w:p>
    <w:p w14:paraId="1A0F9E69" w14:textId="77777777" w:rsidR="00D15189" w:rsidRPr="00AA36AD" w:rsidRDefault="00D15189" w:rsidP="00D15189">
      <w:pPr>
        <w:spacing w:after="0" w:line="240" w:lineRule="auto"/>
        <w:rPr>
          <w:rFonts w:ascii="Times New Roman" w:hAnsi="Times New Roman" w:cs="Times New Roman"/>
          <w:bCs/>
          <w:iCs/>
        </w:rPr>
      </w:pPr>
    </w:p>
    <w:p w14:paraId="643CF098" w14:textId="77777777" w:rsidR="00D15189" w:rsidRPr="00AA36AD" w:rsidRDefault="00D15189" w:rsidP="00D15189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AA36AD">
        <w:rPr>
          <w:rFonts w:ascii="Times New Roman" w:hAnsi="Times New Roman" w:cs="Times New Roman"/>
          <w:bCs/>
          <w:iCs/>
        </w:rPr>
        <w:t>1) Administratorem Pani/Pana danych osobowych jest Instytut Książki z siedzibą w Krakowie przy ul. Zygmunta Wróblewskiego 6.</w:t>
      </w:r>
    </w:p>
    <w:p w14:paraId="10E6D7E1" w14:textId="77777777" w:rsidR="00D15189" w:rsidRPr="00AA36AD" w:rsidRDefault="00D15189" w:rsidP="00D15189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AA36AD">
        <w:rPr>
          <w:rFonts w:ascii="Times New Roman" w:hAnsi="Times New Roman" w:cs="Times New Roman"/>
          <w:bCs/>
          <w:iCs/>
        </w:rPr>
        <w:t xml:space="preserve">2) Instytut Książki uzyskał Pani/Pana dane osobowe od jednostki organizacyjnej której jest Pani/Pan pracownikiem, współpracownikiem lub przedstawicielem. </w:t>
      </w:r>
    </w:p>
    <w:p w14:paraId="02F4925B" w14:textId="77777777" w:rsidR="00D15189" w:rsidRPr="00AA36AD" w:rsidRDefault="00D15189" w:rsidP="00D15189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AA36AD">
        <w:rPr>
          <w:rFonts w:ascii="Times New Roman" w:hAnsi="Times New Roman" w:cs="Times New Roman"/>
          <w:bCs/>
          <w:iCs/>
        </w:rPr>
        <w:t xml:space="preserve">3) Administrator wyznaczył Inspektora Ochrony Danych, z którym osoba której dane dotyczą może skontaktować się przez adres email  iod@instytutksiazki.pl  </w:t>
      </w:r>
    </w:p>
    <w:p w14:paraId="7B9F68B3" w14:textId="77777777" w:rsidR="00D15189" w:rsidRPr="00AA36AD" w:rsidRDefault="00D15189" w:rsidP="00D15189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AA36AD">
        <w:rPr>
          <w:rFonts w:ascii="Times New Roman" w:hAnsi="Times New Roman" w:cs="Times New Roman"/>
          <w:bCs/>
          <w:iCs/>
        </w:rPr>
        <w:t>4) Pani/Pana dane osobowe przetwarzane będą w celu:</w:t>
      </w:r>
    </w:p>
    <w:p w14:paraId="2D808B59" w14:textId="77777777" w:rsidR="00D15189" w:rsidRPr="00AA36AD" w:rsidRDefault="00D15189" w:rsidP="00D15189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AA36AD">
        <w:rPr>
          <w:rFonts w:ascii="Times New Roman" w:hAnsi="Times New Roman" w:cs="Times New Roman"/>
          <w:bCs/>
          <w:iCs/>
        </w:rPr>
        <w:t>- zawarcia i wykonania Umowy - podstawą prawną przetwarzania są czynności niezbędne do wykonania umowy, której stroną jest osoba, której dane dotyczą, lub do podjęcia działań na żądanie osoby, której dane dotyczą, przed zawarciem umowy (art. 6 ust. 1 lit. b RODO)</w:t>
      </w:r>
    </w:p>
    <w:p w14:paraId="376EAA87" w14:textId="77777777" w:rsidR="00D15189" w:rsidRPr="00AA36AD" w:rsidRDefault="00D15189" w:rsidP="00D15189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AA36AD">
        <w:rPr>
          <w:rFonts w:ascii="Times New Roman" w:hAnsi="Times New Roman" w:cs="Times New Roman"/>
          <w:b/>
          <w:bCs/>
          <w:iCs/>
        </w:rPr>
        <w:t>-</w:t>
      </w:r>
      <w:r w:rsidRPr="00AA36AD">
        <w:rPr>
          <w:rFonts w:ascii="Times New Roman" w:hAnsi="Times New Roman" w:cs="Times New Roman"/>
          <w:bCs/>
          <w:iCs/>
        </w:rPr>
        <w:t> realizowania przez Panią/Pana czynności na rzecz reprezentowanego podmiotu, na podstawie prawnie uzasadnionego interesu administratora, jakim jest konieczność przetwarzania danych niezbędnych do zawarcia i realizacji umów z kontrahentami (art. 6 ust. 1 lit. f RODO)</w:t>
      </w:r>
    </w:p>
    <w:p w14:paraId="2B90C4AD" w14:textId="77777777" w:rsidR="00D15189" w:rsidRPr="00AA36AD" w:rsidRDefault="00D15189" w:rsidP="00D15189">
      <w:pPr>
        <w:spacing w:after="0" w:line="240" w:lineRule="auto"/>
        <w:rPr>
          <w:rFonts w:ascii="Times New Roman" w:hAnsi="Times New Roman" w:cs="Times New Roman"/>
          <w:bCs/>
          <w:iCs/>
        </w:rPr>
      </w:pPr>
    </w:p>
    <w:p w14:paraId="6BD5ED32" w14:textId="77777777" w:rsidR="00D15189" w:rsidRPr="00AA36AD" w:rsidRDefault="00D15189" w:rsidP="00D15189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AA36AD">
        <w:rPr>
          <w:rFonts w:ascii="Times New Roman" w:hAnsi="Times New Roman" w:cs="Times New Roman"/>
          <w:bCs/>
          <w:iCs/>
        </w:rPr>
        <w:t>5) Zakres przetwarzania danych:</w:t>
      </w:r>
    </w:p>
    <w:p w14:paraId="08F99AE4" w14:textId="77777777" w:rsidR="00D15189" w:rsidRPr="00AA36AD" w:rsidRDefault="00D15189" w:rsidP="00D15189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AA36AD">
        <w:rPr>
          <w:rFonts w:ascii="Times New Roman" w:hAnsi="Times New Roman" w:cs="Times New Roman"/>
          <w:bCs/>
          <w:iCs/>
        </w:rPr>
        <w:t xml:space="preserve">- imię i nazwisko </w:t>
      </w:r>
    </w:p>
    <w:p w14:paraId="6AB7DCE4" w14:textId="77777777" w:rsidR="00D15189" w:rsidRPr="00AA36AD" w:rsidRDefault="00D15189" w:rsidP="00D15189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AA36AD">
        <w:rPr>
          <w:rFonts w:ascii="Times New Roman" w:hAnsi="Times New Roman" w:cs="Times New Roman"/>
          <w:bCs/>
          <w:iCs/>
        </w:rPr>
        <w:t xml:space="preserve">- adres do korespondencji </w:t>
      </w:r>
    </w:p>
    <w:p w14:paraId="2AA1FC48" w14:textId="77777777" w:rsidR="00D15189" w:rsidRPr="00AA36AD" w:rsidRDefault="00D15189" w:rsidP="00D15189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AA36AD">
        <w:rPr>
          <w:rFonts w:ascii="Times New Roman" w:hAnsi="Times New Roman" w:cs="Times New Roman"/>
          <w:bCs/>
          <w:iCs/>
        </w:rPr>
        <w:t>- oznaczenie firmy</w:t>
      </w:r>
    </w:p>
    <w:p w14:paraId="23582DC0" w14:textId="77777777" w:rsidR="00D15189" w:rsidRPr="00AA36AD" w:rsidRDefault="00D15189" w:rsidP="00D15189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AA36AD">
        <w:rPr>
          <w:rFonts w:ascii="Times New Roman" w:hAnsi="Times New Roman" w:cs="Times New Roman"/>
          <w:bCs/>
          <w:iCs/>
        </w:rPr>
        <w:t>- adres służbowy e-mail</w:t>
      </w:r>
    </w:p>
    <w:p w14:paraId="08DFDF31" w14:textId="77777777" w:rsidR="00D15189" w:rsidRPr="00AA36AD" w:rsidRDefault="00D15189" w:rsidP="00D15189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AA36AD">
        <w:rPr>
          <w:rFonts w:ascii="Times New Roman" w:hAnsi="Times New Roman" w:cs="Times New Roman"/>
          <w:bCs/>
          <w:iCs/>
        </w:rPr>
        <w:t xml:space="preserve">- służbowy numer telefonu </w:t>
      </w:r>
    </w:p>
    <w:p w14:paraId="0F82165F" w14:textId="77777777" w:rsidR="00D15189" w:rsidRPr="00AA36AD" w:rsidRDefault="00D15189" w:rsidP="00D15189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AA36AD">
        <w:rPr>
          <w:rFonts w:ascii="Times New Roman" w:hAnsi="Times New Roman" w:cs="Times New Roman"/>
          <w:bCs/>
          <w:iCs/>
        </w:rPr>
        <w:t xml:space="preserve">- dane przekazane przez Państwa w trakcie realizacji umowy </w:t>
      </w:r>
    </w:p>
    <w:p w14:paraId="0CA0FD80" w14:textId="77777777" w:rsidR="00D15189" w:rsidRPr="00AA36AD" w:rsidRDefault="00D15189" w:rsidP="00D15189">
      <w:pPr>
        <w:spacing w:after="0" w:line="240" w:lineRule="auto"/>
        <w:rPr>
          <w:rFonts w:ascii="Times New Roman" w:hAnsi="Times New Roman" w:cs="Times New Roman"/>
          <w:bCs/>
          <w:iCs/>
        </w:rPr>
      </w:pPr>
    </w:p>
    <w:p w14:paraId="1729D9D0" w14:textId="6BB750AD" w:rsidR="00D15189" w:rsidRPr="00AA36AD" w:rsidRDefault="00D15189" w:rsidP="00D15189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AA36AD">
        <w:rPr>
          <w:rFonts w:ascii="Times New Roman" w:hAnsi="Times New Roman" w:cs="Times New Roman"/>
          <w:bCs/>
          <w:iCs/>
        </w:rPr>
        <w:t>6) Odbiorcami Pani/Pana danych osobowych są podmioty którym Administrator zleca wykonywanie czynności, z którymi wiąże się konieczność przetwarzania danych osobowych, w szczególności w zakresie obsługi poczty elektronicznej, usług teleinformatycznych, hostingu, IT, obsługi administracyjnej, obsługi prawnej lub doradczej. Odbiorcami Pani/Pana danych osobowych mogą być również podmioty i organy uprawnione do otrzymania Pani/Pana danych - tylko w uzasadnionych przypadkach i na podstawie powszechnie obowiązujących przepisów prawa.</w:t>
      </w:r>
    </w:p>
    <w:p w14:paraId="3B95D0E3" w14:textId="77777777" w:rsidR="00D15189" w:rsidRPr="00AA36AD" w:rsidRDefault="00D15189" w:rsidP="00D15189">
      <w:pPr>
        <w:spacing w:after="0" w:line="240" w:lineRule="auto"/>
        <w:rPr>
          <w:rFonts w:ascii="Times New Roman" w:hAnsi="Times New Roman" w:cs="Times New Roman"/>
          <w:bCs/>
          <w:iCs/>
        </w:rPr>
      </w:pPr>
    </w:p>
    <w:p w14:paraId="7D7B6383" w14:textId="77777777" w:rsidR="00D15189" w:rsidRPr="00AA36AD" w:rsidRDefault="00D15189" w:rsidP="00D15189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AA36AD">
        <w:rPr>
          <w:rFonts w:ascii="Times New Roman" w:hAnsi="Times New Roman" w:cs="Times New Roman"/>
          <w:bCs/>
          <w:iCs/>
        </w:rPr>
        <w:t>7) Administrator może przekazać dane osobowe do państw trzecich, tj. krajów znajdujących się poza Europejskim Obszarem Gospodarczym. Państwa dane mogą być przekazywane wyłącznie do państw trzecich lub podmiotów w stosunku do których decyzją Komisji Europejskiej stwierdzono odpowiedni stopień ochrony danych, lub do krajów niezapewniających odpowiedniego poziomu zabezpieczeń, do czego jest wymagana Pani/Pana zgoda.</w:t>
      </w:r>
    </w:p>
    <w:p w14:paraId="01A58AA3" w14:textId="77777777" w:rsidR="00D15189" w:rsidRPr="00AA36AD" w:rsidRDefault="00D15189" w:rsidP="00D15189">
      <w:pPr>
        <w:spacing w:after="0" w:line="240" w:lineRule="auto"/>
        <w:rPr>
          <w:rFonts w:ascii="Times New Roman" w:hAnsi="Times New Roman" w:cs="Times New Roman"/>
          <w:bCs/>
          <w:iCs/>
        </w:rPr>
      </w:pPr>
    </w:p>
    <w:p w14:paraId="46C42E03" w14:textId="109370F7" w:rsidR="00D15189" w:rsidRPr="00AA36AD" w:rsidRDefault="00D15189" w:rsidP="00D15189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AA36AD">
        <w:rPr>
          <w:rFonts w:ascii="Times New Roman" w:hAnsi="Times New Roman" w:cs="Times New Roman"/>
          <w:bCs/>
          <w:iCs/>
        </w:rPr>
        <w:t>8) Pani/Pana dane osobowe będą przetwarzane do czasu zakończenia realizacji przedmiotu umowy, a następnie przechowywane w celach archiwalnych, zgodnie z przepisami ustawy z dnia 14 lipca 1983 r. o narodowym zasobie archiwalnym i archiwach (Dz. U. z 2018 r poz. 217)</w:t>
      </w:r>
      <w:r w:rsidR="00861ED5" w:rsidRPr="00AA36AD">
        <w:rPr>
          <w:rFonts w:ascii="Times New Roman" w:hAnsi="Times New Roman" w:cs="Times New Roman"/>
          <w:bCs/>
          <w:iCs/>
        </w:rPr>
        <w:t xml:space="preserve"> </w:t>
      </w:r>
      <w:r w:rsidRPr="00AA36AD">
        <w:rPr>
          <w:rFonts w:ascii="Times New Roman" w:hAnsi="Times New Roman" w:cs="Times New Roman"/>
          <w:bCs/>
          <w:iCs/>
        </w:rPr>
        <w:t>oraz wynikającymi z niej regulacjami wewnętrznymi Instytutu Książki</w:t>
      </w:r>
    </w:p>
    <w:p w14:paraId="6F25F5AA" w14:textId="77777777" w:rsidR="00D15189" w:rsidRPr="00AA36AD" w:rsidRDefault="00D15189" w:rsidP="00D15189">
      <w:pPr>
        <w:spacing w:after="0" w:line="240" w:lineRule="auto"/>
        <w:rPr>
          <w:rFonts w:ascii="Times New Roman" w:hAnsi="Times New Roman" w:cs="Times New Roman"/>
          <w:bCs/>
          <w:iCs/>
        </w:rPr>
      </w:pPr>
    </w:p>
    <w:p w14:paraId="1E4E787D" w14:textId="77777777" w:rsidR="00D15189" w:rsidRPr="00AA36AD" w:rsidRDefault="00D15189" w:rsidP="00D15189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AA36AD">
        <w:rPr>
          <w:rFonts w:ascii="Times New Roman" w:hAnsi="Times New Roman" w:cs="Times New Roman"/>
          <w:bCs/>
          <w:iCs/>
        </w:rPr>
        <w:t>9) Posiada Pani/Pan prawo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cofnięciem.</w:t>
      </w:r>
      <w:r w:rsidRPr="00AA36AD">
        <w:rPr>
          <w:rFonts w:ascii="Times New Roman" w:hAnsi="Times New Roman" w:cs="Times New Roman"/>
          <w:bCs/>
          <w:iCs/>
        </w:rPr>
        <w:br/>
      </w:r>
    </w:p>
    <w:p w14:paraId="43712575" w14:textId="77777777" w:rsidR="00D15189" w:rsidRPr="00AA36AD" w:rsidRDefault="00D15189" w:rsidP="00D15189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AA36AD">
        <w:rPr>
          <w:rFonts w:ascii="Times New Roman" w:hAnsi="Times New Roman" w:cs="Times New Roman"/>
          <w:bCs/>
          <w:iCs/>
        </w:rPr>
        <w:t xml:space="preserve">10) Ma Pani/Pan prawo wniesienia skargi do Prezesa Urzędu Ochrony Danych Osobowych, gdy uzna Pani/Pan, iż przetwarzanie danych osobowych Pani/Pana dotyczących narusza przepisy ogólnego </w:t>
      </w:r>
      <w:r w:rsidRPr="00AA36AD">
        <w:rPr>
          <w:rFonts w:ascii="Times New Roman" w:hAnsi="Times New Roman" w:cs="Times New Roman"/>
          <w:bCs/>
          <w:i/>
          <w:iCs/>
        </w:rPr>
        <w:t>rozporządzenia</w:t>
      </w:r>
      <w:r w:rsidRPr="00AA36AD">
        <w:rPr>
          <w:rFonts w:ascii="Times New Roman" w:hAnsi="Times New Roman" w:cs="Times New Roman"/>
          <w:bCs/>
          <w:iCs/>
        </w:rPr>
        <w:t xml:space="preserve"> o ochronie danych osobowych z dnia 27 kwietnia 2016 r..</w:t>
      </w:r>
    </w:p>
    <w:p w14:paraId="66B6CF5F" w14:textId="77777777" w:rsidR="00D15189" w:rsidRPr="00AA36AD" w:rsidRDefault="00D15189" w:rsidP="00D15189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AA36AD">
        <w:rPr>
          <w:rFonts w:ascii="Times New Roman" w:hAnsi="Times New Roman" w:cs="Times New Roman"/>
          <w:bCs/>
          <w:iCs/>
        </w:rPr>
        <w:t xml:space="preserve">11) Podanie przez Pana/Panią danych osobowych jest dobrowolne, ale niezbędne w celu poprawnej realizacji umowy. </w:t>
      </w:r>
    </w:p>
    <w:p w14:paraId="275BF7F4" w14:textId="0B267523" w:rsidR="00CF5B75" w:rsidRPr="00AA36AD" w:rsidRDefault="00D15189" w:rsidP="00D15189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AA36AD">
        <w:rPr>
          <w:rFonts w:ascii="Times New Roman" w:hAnsi="Times New Roman" w:cs="Times New Roman"/>
          <w:bCs/>
          <w:iCs/>
        </w:rPr>
        <w:t xml:space="preserve">12) Pani/Pana dane nie będą przetwarzane w sposób zautomatyzowany, nie dokonywane jest profilowanie danych osobowych.  </w:t>
      </w:r>
    </w:p>
    <w:sectPr w:rsidR="00CF5B75" w:rsidRPr="00AA36AD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E3851" w14:textId="77777777" w:rsidR="00AA36AD" w:rsidRDefault="00AA36AD" w:rsidP="00AA36AD">
      <w:pPr>
        <w:spacing w:after="0" w:line="240" w:lineRule="auto"/>
      </w:pPr>
      <w:r>
        <w:separator/>
      </w:r>
    </w:p>
  </w:endnote>
  <w:endnote w:type="continuationSeparator" w:id="0">
    <w:p w14:paraId="4C9ACC5D" w14:textId="77777777" w:rsidR="00AA36AD" w:rsidRDefault="00AA36AD" w:rsidP="00AA3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5319649"/>
      <w:docPartObj>
        <w:docPartGallery w:val="Page Numbers (Bottom of Page)"/>
        <w:docPartUnique/>
      </w:docPartObj>
    </w:sdtPr>
    <w:sdtContent>
      <w:p w14:paraId="735C778C" w14:textId="61234E2F" w:rsidR="00AA36AD" w:rsidRDefault="00AA36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6CF389" w14:textId="77777777" w:rsidR="00AA36AD" w:rsidRDefault="00AA36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86540" w14:textId="77777777" w:rsidR="00AA36AD" w:rsidRDefault="00AA36AD" w:rsidP="00AA36AD">
      <w:pPr>
        <w:spacing w:after="0" w:line="240" w:lineRule="auto"/>
      </w:pPr>
      <w:r>
        <w:separator/>
      </w:r>
    </w:p>
  </w:footnote>
  <w:footnote w:type="continuationSeparator" w:id="0">
    <w:p w14:paraId="7D26A322" w14:textId="77777777" w:rsidR="00AA36AD" w:rsidRDefault="00AA36AD" w:rsidP="00AA3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90BA5"/>
    <w:multiLevelType w:val="multilevel"/>
    <w:tmpl w:val="F5CC45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224C6811"/>
    <w:multiLevelType w:val="hybridMultilevel"/>
    <w:tmpl w:val="088AFC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900A75"/>
    <w:multiLevelType w:val="hybridMultilevel"/>
    <w:tmpl w:val="D5E8AE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9D637C"/>
    <w:multiLevelType w:val="hybridMultilevel"/>
    <w:tmpl w:val="231412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C068D30A">
      <w:start w:val="1"/>
      <w:numFmt w:val="decimal"/>
      <w:lvlText w:val="%4."/>
      <w:lvlJc w:val="left"/>
      <w:pPr>
        <w:ind w:left="2520" w:hanging="360"/>
      </w:pPr>
      <w:rPr>
        <w:rFonts w:asciiTheme="minorHAnsi" w:eastAsiaTheme="minorHAnsi" w:hAnsiTheme="minorHAnsi" w:cstheme="minorBidi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B129BE"/>
    <w:multiLevelType w:val="hybridMultilevel"/>
    <w:tmpl w:val="EF0AE6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1E2634C"/>
    <w:multiLevelType w:val="hybridMultilevel"/>
    <w:tmpl w:val="C2641B36"/>
    <w:lvl w:ilvl="0" w:tplc="F920E9F6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62F7895"/>
    <w:multiLevelType w:val="hybridMultilevel"/>
    <w:tmpl w:val="96F22E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4100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4965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5324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647230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63437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738461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92127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189"/>
    <w:rsid w:val="00017222"/>
    <w:rsid w:val="0003388A"/>
    <w:rsid w:val="00086347"/>
    <w:rsid w:val="0011612F"/>
    <w:rsid w:val="00132C85"/>
    <w:rsid w:val="00134208"/>
    <w:rsid w:val="001417D6"/>
    <w:rsid w:val="001A68ED"/>
    <w:rsid w:val="001B5FB7"/>
    <w:rsid w:val="001F0278"/>
    <w:rsid w:val="00215021"/>
    <w:rsid w:val="002D5830"/>
    <w:rsid w:val="002E4181"/>
    <w:rsid w:val="002E4FEA"/>
    <w:rsid w:val="00372684"/>
    <w:rsid w:val="0039697B"/>
    <w:rsid w:val="003A32C6"/>
    <w:rsid w:val="00435CE6"/>
    <w:rsid w:val="00445017"/>
    <w:rsid w:val="0048004A"/>
    <w:rsid w:val="004C49C1"/>
    <w:rsid w:val="004C4AC2"/>
    <w:rsid w:val="004D29FA"/>
    <w:rsid w:val="004D661D"/>
    <w:rsid w:val="004F37E6"/>
    <w:rsid w:val="00514BCE"/>
    <w:rsid w:val="0051561A"/>
    <w:rsid w:val="00517014"/>
    <w:rsid w:val="00526432"/>
    <w:rsid w:val="0057000D"/>
    <w:rsid w:val="005836F6"/>
    <w:rsid w:val="005A3F5F"/>
    <w:rsid w:val="005E79BC"/>
    <w:rsid w:val="005F197F"/>
    <w:rsid w:val="006356EA"/>
    <w:rsid w:val="00637106"/>
    <w:rsid w:val="00656A2E"/>
    <w:rsid w:val="00687731"/>
    <w:rsid w:val="006C6848"/>
    <w:rsid w:val="006E3E4D"/>
    <w:rsid w:val="006F48ED"/>
    <w:rsid w:val="00720E3F"/>
    <w:rsid w:val="007263EA"/>
    <w:rsid w:val="00792FEA"/>
    <w:rsid w:val="007A0ED8"/>
    <w:rsid w:val="007A293B"/>
    <w:rsid w:val="007A3F16"/>
    <w:rsid w:val="008100D0"/>
    <w:rsid w:val="00823421"/>
    <w:rsid w:val="00826C52"/>
    <w:rsid w:val="00861ED5"/>
    <w:rsid w:val="00890C7D"/>
    <w:rsid w:val="008B651A"/>
    <w:rsid w:val="0091101D"/>
    <w:rsid w:val="009150BB"/>
    <w:rsid w:val="009316BE"/>
    <w:rsid w:val="0094742E"/>
    <w:rsid w:val="00961EC6"/>
    <w:rsid w:val="009742BF"/>
    <w:rsid w:val="00993F56"/>
    <w:rsid w:val="009B121E"/>
    <w:rsid w:val="009C2B88"/>
    <w:rsid w:val="00A323CE"/>
    <w:rsid w:val="00A75656"/>
    <w:rsid w:val="00A87144"/>
    <w:rsid w:val="00AA36AD"/>
    <w:rsid w:val="00AB2B49"/>
    <w:rsid w:val="00B7150B"/>
    <w:rsid w:val="00B74BEC"/>
    <w:rsid w:val="00B8019A"/>
    <w:rsid w:val="00BC18C3"/>
    <w:rsid w:val="00BD3661"/>
    <w:rsid w:val="00BD547C"/>
    <w:rsid w:val="00BD5883"/>
    <w:rsid w:val="00C6649C"/>
    <w:rsid w:val="00CF5B75"/>
    <w:rsid w:val="00D07700"/>
    <w:rsid w:val="00D15189"/>
    <w:rsid w:val="00D33825"/>
    <w:rsid w:val="00D70F3D"/>
    <w:rsid w:val="00E273B3"/>
    <w:rsid w:val="00E27569"/>
    <w:rsid w:val="00EA7C00"/>
    <w:rsid w:val="00ED3627"/>
    <w:rsid w:val="00F15E25"/>
    <w:rsid w:val="00F24BB8"/>
    <w:rsid w:val="00F51764"/>
    <w:rsid w:val="00F51E2E"/>
    <w:rsid w:val="00F5408A"/>
    <w:rsid w:val="00F6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71F4D"/>
  <w15:chartTrackingRefBased/>
  <w15:docId w15:val="{3F9E7C95-992A-4913-A75C-0CC89FA73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151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151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51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51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51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51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51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51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51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51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D151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51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518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518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51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51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51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51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51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5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51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151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51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15189"/>
    <w:rPr>
      <w:i/>
      <w:iCs/>
      <w:color w:val="404040" w:themeColor="text1" w:themeTint="BF"/>
    </w:rPr>
  </w:style>
  <w:style w:type="paragraph" w:styleId="Akapitzlist">
    <w:name w:val="List Paragraph"/>
    <w:aliases w:val="Preambuła,lp1,List Paragraph1,T_SZ_List Paragraph,Numerowanie,Lista PR,L1,maz_wyliczenie,opis dzialania,K-P_odwolanie,A_wyliczenie,Akapit z listą 1,CW_Lista,Kolorowa lista — akcent 11,Liste à puces retrait droite,CP-UC,b1"/>
    <w:basedOn w:val="Normalny"/>
    <w:link w:val="AkapitzlistZnak"/>
    <w:uiPriority w:val="34"/>
    <w:qFormat/>
    <w:rsid w:val="00D151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1518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51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518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518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1518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15189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861ED5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D66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D66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D66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66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661D"/>
    <w:rPr>
      <w:b/>
      <w:bCs/>
      <w:sz w:val="20"/>
      <w:szCs w:val="20"/>
    </w:rPr>
  </w:style>
  <w:style w:type="character" w:customStyle="1" w:styleId="AkapitzlistZnak">
    <w:name w:val="Akapit z listą Znak"/>
    <w:aliases w:val="Preambuła Znak,lp1 Znak,List Paragraph1 Znak,T_SZ_List Paragraph Znak,Numerowanie Znak,Lista PR Znak,L1 Znak,maz_wyliczenie Znak,opis dzialania Znak,K-P_odwolanie Znak,A_wyliczenie Znak,Akapit z listą 1 Znak,CW_Lista Znak,CP-UC Znak"/>
    <w:link w:val="Akapitzlist"/>
    <w:uiPriority w:val="34"/>
    <w:qFormat/>
    <w:locked/>
    <w:rsid w:val="00F15E25"/>
  </w:style>
  <w:style w:type="paragraph" w:styleId="Nagwek">
    <w:name w:val="header"/>
    <w:basedOn w:val="Normalny"/>
    <w:link w:val="NagwekZnak"/>
    <w:uiPriority w:val="99"/>
    <w:unhideWhenUsed/>
    <w:rsid w:val="00AA36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36AD"/>
  </w:style>
  <w:style w:type="paragraph" w:styleId="Stopka">
    <w:name w:val="footer"/>
    <w:basedOn w:val="Normalny"/>
    <w:link w:val="StopkaZnak"/>
    <w:uiPriority w:val="99"/>
    <w:unhideWhenUsed/>
    <w:rsid w:val="00AA36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36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iuro@instytutksiazki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5a60529-59db-45a4-967e-56f5a27f3ba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6A32BD5D3F8D4C8DE168F20FA2D4DA" ma:contentTypeVersion="12" ma:contentTypeDescription="Utwórz nowy dokument." ma:contentTypeScope="" ma:versionID="aa85b7127db953e93eac4e6ac8623a3e">
  <xsd:schema xmlns:xsd="http://www.w3.org/2001/XMLSchema" xmlns:xs="http://www.w3.org/2001/XMLSchema" xmlns:p="http://schemas.microsoft.com/office/2006/metadata/properties" xmlns:ns3="65a60529-59db-45a4-967e-56f5a27f3ba4" targetNamespace="http://schemas.microsoft.com/office/2006/metadata/properties" ma:root="true" ma:fieldsID="36ebbb483623db4b14893e987a77559f" ns3:_="">
    <xsd:import namespace="65a60529-59db-45a4-967e-56f5a27f3ba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60529-59db-45a4-967e-56f5a27f3ba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3D690-4646-47EB-8B85-28169CA2AEF7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terms/"/>
    <ds:schemaRef ds:uri="65a60529-59db-45a4-967e-56f5a27f3ba4"/>
    <ds:schemaRef ds:uri="http://purl.org/dc/elements/1.1/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222F9A0-0063-4947-806E-39DBA087C5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662E34-91CD-4EEF-9EAE-66268A67CB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a60529-59db-45a4-967e-56f5a27f3b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C47E28-FA12-4C13-A4A9-1C6D90814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1870</Words>
  <Characters>11226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Hamkalo</dc:creator>
  <cp:keywords/>
  <dc:description/>
  <cp:lastModifiedBy>Justyna Miodońska</cp:lastModifiedBy>
  <cp:revision>4</cp:revision>
  <dcterms:created xsi:type="dcterms:W3CDTF">2025-05-19T05:47:00Z</dcterms:created>
  <dcterms:modified xsi:type="dcterms:W3CDTF">2025-06-11T08:59:00Z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38cfb6d-947d-4ab6-837e-047d6c850a25_Enabled">
    <vt:lpwstr>true</vt:lpwstr>
  </property>
  <property fmtid="{D5CDD505-2E9C-101B-9397-08002B2CF9AE}" pid="3" name="MSIP_Label_e38cfb6d-947d-4ab6-837e-047d6c850a25_SetDate">
    <vt:lpwstr>2025-05-05T10:50:34Z</vt:lpwstr>
  </property>
  <property fmtid="{D5CDD505-2E9C-101B-9397-08002B2CF9AE}" pid="4" name="MSIP_Label_e38cfb6d-947d-4ab6-837e-047d6c850a25_Method">
    <vt:lpwstr>Standard</vt:lpwstr>
  </property>
  <property fmtid="{D5CDD505-2E9C-101B-9397-08002B2CF9AE}" pid="5" name="MSIP_Label_e38cfb6d-947d-4ab6-837e-047d6c850a25_Name">
    <vt:lpwstr>Pracownicy (bez ograniczen)</vt:lpwstr>
  </property>
  <property fmtid="{D5CDD505-2E9C-101B-9397-08002B2CF9AE}" pid="6" name="MSIP_Label_e38cfb6d-947d-4ab6-837e-047d6c850a25_SiteId">
    <vt:lpwstr>b0b10731-2547-4e07-a6e1-fd95554b7ad2</vt:lpwstr>
  </property>
  <property fmtid="{D5CDD505-2E9C-101B-9397-08002B2CF9AE}" pid="7" name="MSIP_Label_e38cfb6d-947d-4ab6-837e-047d6c850a25_ActionId">
    <vt:lpwstr>3b030e48-39f2-4f0d-881d-a0ad9a41f177</vt:lpwstr>
  </property>
  <property fmtid="{D5CDD505-2E9C-101B-9397-08002B2CF9AE}" pid="8" name="MSIP_Label_e38cfb6d-947d-4ab6-837e-047d6c850a25_ContentBits">
    <vt:lpwstr>0</vt:lpwstr>
  </property>
  <property fmtid="{D5CDD505-2E9C-101B-9397-08002B2CF9AE}" pid="9" name="MSIP_Label_e38cfb6d-947d-4ab6-837e-047d6c850a25_Tag">
    <vt:lpwstr>10, 3, 0, 1</vt:lpwstr>
  </property>
  <property fmtid="{D5CDD505-2E9C-101B-9397-08002B2CF9AE}" pid="10" name="ContentTypeId">
    <vt:lpwstr>0x010100F86A32BD5D3F8D4C8DE168F20FA2D4DA</vt:lpwstr>
  </property>
</Properties>
</file>